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D35" w:rsidRDefault="00AD6729" w:rsidP="002518B8">
      <w:pPr>
        <w:jc w:val="center"/>
        <w:rPr>
          <w:b/>
          <w:sz w:val="28"/>
          <w:szCs w:val="28"/>
        </w:rPr>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column">
                  <wp:posOffset>-628650</wp:posOffset>
                </wp:positionH>
                <wp:positionV relativeFrom="paragraph">
                  <wp:posOffset>-440055</wp:posOffset>
                </wp:positionV>
                <wp:extent cx="7891145" cy="812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1145"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26A" w:rsidRPr="00C84A6A" w:rsidRDefault="00B8726A" w:rsidP="008615EC">
                            <w:pPr>
                              <w:pStyle w:val="Heading2"/>
                              <w:rPr>
                                <w:rStyle w:val="Strong"/>
                                <w:b/>
                              </w:rPr>
                            </w:pPr>
                          </w:p>
                          <w:p w:rsidR="00B8726A" w:rsidRPr="00C84A6A" w:rsidRDefault="000E6A19" w:rsidP="008615EC">
                            <w:pPr>
                              <w:pStyle w:val="Heading2"/>
                              <w:rPr>
                                <w:rStyle w:val="Strong"/>
                                <w:b/>
                              </w:rPr>
                            </w:pPr>
                            <w:r>
                              <w:rPr>
                                <w:rStyle w:val="Strong"/>
                                <w:b/>
                              </w:rPr>
                              <w:t>Southw</w:t>
                            </w:r>
                            <w:r w:rsidR="00B8726A" w:rsidRPr="00C84A6A">
                              <w:rPr>
                                <w:rStyle w:val="Strong"/>
                                <w:b/>
                              </w:rPr>
                              <w:t>est Kansas Groundwater Management District No. 3</w:t>
                            </w:r>
                            <w:r w:rsidR="00AD6729">
                              <w:rPr>
                                <w:rStyle w:val="Strong"/>
                                <w:b/>
                              </w:rPr>
                              <w:t xml:space="preserve"> (GMD3)</w:t>
                            </w:r>
                          </w:p>
                          <w:p w:rsidR="00B8726A" w:rsidRPr="0056071A" w:rsidRDefault="00B8726A">
                            <w:pPr>
                              <w:jc w:val="center"/>
                              <w:rPr>
                                <w:sz w:val="22"/>
                                <w:szCs w:val="22"/>
                              </w:rPr>
                            </w:pPr>
                            <w:r>
                              <w:rPr>
                                <w:sz w:val="22"/>
                                <w:szCs w:val="22"/>
                              </w:rPr>
                              <w:t>2009 E. Spruce St, Garden City, KS 67846</w:t>
                            </w:r>
                          </w:p>
                          <w:p w:rsidR="00B8726A" w:rsidRPr="0056071A" w:rsidRDefault="00B8726A">
                            <w:pPr>
                              <w:jc w:val="center"/>
                              <w:rPr>
                                <w:sz w:val="22"/>
                                <w:szCs w:val="22"/>
                              </w:rPr>
                            </w:pPr>
                            <w:r w:rsidRPr="0056071A">
                              <w:rPr>
                                <w:sz w:val="22"/>
                                <w:szCs w:val="22"/>
                              </w:rPr>
                              <w:t>(620) 275-7147 phone    (620) 275-1431 fax, www.gmd3.org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34.65pt;width:621.35pt;height: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" o:allowincell="f" stroked="f">
                <v:textbox>
                  <w:txbxContent>
                    <w:p w:rsidR="00B8726A" w:rsidRPr="00C84A6A" w:rsidRDefault="00B8726A" w:rsidP="008615EC">
                      <w:pPr>
                        <w:pStyle w:val="Heading2"/>
                        <w:rPr>
                          <w:rStyle w:val="Strong"/>
                          <w:b/>
                        </w:rPr>
                      </w:pPr>
                    </w:p>
                    <w:p w:rsidR="00B8726A" w:rsidRPr="00C84A6A" w:rsidRDefault="000E6A19" w:rsidP="008615EC">
                      <w:pPr>
                        <w:pStyle w:val="Heading2"/>
                        <w:rPr>
                          <w:rStyle w:val="Strong"/>
                          <w:b/>
                        </w:rPr>
                      </w:pPr>
                      <w:r>
                        <w:rPr>
                          <w:rStyle w:val="Strong"/>
                          <w:b/>
                        </w:rPr>
                        <w:t>Southw</w:t>
                      </w:r>
                      <w:r w:rsidR="00B8726A" w:rsidRPr="00C84A6A">
                        <w:rPr>
                          <w:rStyle w:val="Strong"/>
                          <w:b/>
                        </w:rPr>
                        <w:t>est Kansas Groundwater Management District No. 3</w:t>
                      </w:r>
                      <w:r w:rsidR="00AD6729">
                        <w:rPr>
                          <w:rStyle w:val="Strong"/>
                          <w:b/>
                        </w:rPr>
                        <w:t xml:space="preserve"> (GMD3)</w:t>
                      </w:r>
                    </w:p>
                    <w:p w:rsidR="00B8726A" w:rsidRPr="0056071A" w:rsidRDefault="00B8726A">
                      <w:pPr>
                        <w:jc w:val="center"/>
                        <w:rPr>
                          <w:sz w:val="22"/>
                          <w:szCs w:val="22"/>
                        </w:rPr>
                      </w:pPr>
                      <w:r>
                        <w:rPr>
                          <w:sz w:val="22"/>
                          <w:szCs w:val="22"/>
                        </w:rPr>
                        <w:t>2009 E. Spruce St, Garden City, KS 67846</w:t>
                      </w:r>
                    </w:p>
                    <w:p w:rsidR="00B8726A" w:rsidRPr="0056071A" w:rsidRDefault="00B8726A">
                      <w:pPr>
                        <w:jc w:val="center"/>
                        <w:rPr>
                          <w:sz w:val="22"/>
                          <w:szCs w:val="22"/>
                        </w:rPr>
                      </w:pPr>
                      <w:r w:rsidRPr="0056071A">
                        <w:rPr>
                          <w:sz w:val="22"/>
                          <w:szCs w:val="22"/>
                        </w:rPr>
                        <w:t>(620) 275-7147 phone    (620) 275-1431 fax, www.gmd3.org</w:t>
                      </w:r>
                    </w:p>
                  </w:txbxContent>
                </v:textbox>
              </v:shape>
            </w:pict>
          </mc:Fallback>
        </mc:AlternateContent>
      </w:r>
    </w:p>
    <w:p w:rsidR="00DD2D35" w:rsidRPr="0056071A" w:rsidRDefault="00DD2D35">
      <w:pPr>
        <w:rPr>
          <w:color w:val="17365D"/>
        </w:rPr>
      </w:pPr>
      <w:r>
        <w:rPr>
          <w:b/>
          <w:sz w:val="28"/>
          <w:szCs w:val="28"/>
        </w:rPr>
        <w:t>___</w:t>
      </w:r>
      <w:r w:rsidRPr="0056071A">
        <w:rPr>
          <w:b/>
          <w:color w:val="17365D"/>
          <w:sz w:val="28"/>
          <w:szCs w:val="28"/>
        </w:rPr>
        <w:t>_____________________________________________________________________</w:t>
      </w:r>
    </w:p>
    <w:p w:rsidR="00CC5092" w:rsidRPr="000E6A19" w:rsidRDefault="005110EF" w:rsidP="004147C5">
      <w:pPr>
        <w:jc w:val="center"/>
        <w:rPr>
          <w:b/>
          <w:sz w:val="44"/>
          <w:szCs w:val="44"/>
        </w:rPr>
      </w:pPr>
      <w:r w:rsidRPr="000E6A19">
        <w:rPr>
          <w:b/>
          <w:sz w:val="44"/>
          <w:szCs w:val="44"/>
        </w:rPr>
        <w:t xml:space="preserve"> </w:t>
      </w:r>
      <w:r w:rsidR="007A6A27" w:rsidRPr="000E6A19">
        <w:rPr>
          <w:b/>
          <w:sz w:val="44"/>
          <w:szCs w:val="44"/>
        </w:rPr>
        <w:t xml:space="preserve"> </w:t>
      </w:r>
      <w:r w:rsidR="002329D4">
        <w:rPr>
          <w:b/>
          <w:sz w:val="44"/>
          <w:szCs w:val="44"/>
        </w:rPr>
        <w:t>4</w:t>
      </w:r>
      <w:r w:rsidR="000C1447">
        <w:rPr>
          <w:b/>
          <w:sz w:val="44"/>
          <w:szCs w:val="44"/>
        </w:rPr>
        <w:t>3</w:t>
      </w:r>
      <w:r w:rsidR="00C22F43">
        <w:rPr>
          <w:b/>
          <w:sz w:val="44"/>
          <w:szCs w:val="44"/>
          <w:vertAlign w:val="superscript"/>
        </w:rPr>
        <w:t>r</w:t>
      </w:r>
      <w:r w:rsidR="000760E1" w:rsidRPr="000760E1">
        <w:rPr>
          <w:b/>
          <w:sz w:val="44"/>
          <w:szCs w:val="44"/>
          <w:vertAlign w:val="superscript"/>
        </w:rPr>
        <w:t>d</w:t>
      </w:r>
      <w:r w:rsidR="000760E1">
        <w:rPr>
          <w:b/>
          <w:sz w:val="44"/>
          <w:szCs w:val="44"/>
        </w:rPr>
        <w:t xml:space="preserve"> </w:t>
      </w:r>
      <w:r w:rsidR="007A6A27" w:rsidRPr="000E6A19">
        <w:rPr>
          <w:b/>
          <w:sz w:val="44"/>
          <w:szCs w:val="44"/>
        </w:rPr>
        <w:t>ANNUAL</w:t>
      </w:r>
      <w:r w:rsidR="00DD2D35" w:rsidRPr="000E6A19">
        <w:rPr>
          <w:b/>
          <w:sz w:val="44"/>
          <w:szCs w:val="44"/>
        </w:rPr>
        <w:t xml:space="preserve"> MEETING</w:t>
      </w:r>
    </w:p>
    <w:p w:rsidR="009C24AA" w:rsidRPr="009C24AA" w:rsidRDefault="009C24AA" w:rsidP="004147C5">
      <w:pPr>
        <w:jc w:val="center"/>
        <w:rPr>
          <w:b/>
          <w:color w:val="FF0000"/>
        </w:rPr>
      </w:pPr>
      <w:r w:rsidRPr="009C24AA">
        <w:rPr>
          <w:b/>
          <w:color w:val="FF0000"/>
        </w:rPr>
        <w:t>DRAFT AGENDA</w:t>
      </w:r>
    </w:p>
    <w:p w:rsidR="00B6692A" w:rsidRPr="000E6A19" w:rsidRDefault="00B6692A" w:rsidP="004147C5">
      <w:pPr>
        <w:jc w:val="center"/>
        <w:rPr>
          <w:b/>
          <w:sz w:val="24"/>
          <w:szCs w:val="24"/>
          <w:highlight w:val="yellow"/>
        </w:rPr>
      </w:pPr>
      <w:r w:rsidRPr="000E6A19">
        <w:rPr>
          <w:b/>
          <w:sz w:val="24"/>
          <w:szCs w:val="24"/>
          <w:highlight w:val="yellow"/>
        </w:rPr>
        <w:t>March</w:t>
      </w:r>
      <w:r w:rsidR="0031740D" w:rsidRPr="000E6A19">
        <w:rPr>
          <w:b/>
          <w:sz w:val="24"/>
          <w:szCs w:val="24"/>
          <w:highlight w:val="yellow"/>
        </w:rPr>
        <w:t xml:space="preserve"> </w:t>
      </w:r>
      <w:r w:rsidR="000C1447">
        <w:rPr>
          <w:b/>
          <w:sz w:val="24"/>
          <w:szCs w:val="24"/>
          <w:highlight w:val="yellow"/>
        </w:rPr>
        <w:t>1</w:t>
      </w:r>
      <w:r w:rsidR="0037224A">
        <w:rPr>
          <w:b/>
          <w:sz w:val="24"/>
          <w:szCs w:val="24"/>
          <w:highlight w:val="yellow"/>
        </w:rPr>
        <w:t>4</w:t>
      </w:r>
      <w:r w:rsidRPr="000E6A19">
        <w:rPr>
          <w:b/>
          <w:sz w:val="24"/>
          <w:szCs w:val="24"/>
          <w:highlight w:val="yellow"/>
          <w:vertAlign w:val="superscript"/>
        </w:rPr>
        <w:t>th</w:t>
      </w:r>
      <w:r w:rsidRPr="000E6A19">
        <w:rPr>
          <w:b/>
          <w:sz w:val="24"/>
          <w:szCs w:val="24"/>
          <w:highlight w:val="yellow"/>
        </w:rPr>
        <w:t>,</w:t>
      </w:r>
      <w:r w:rsidR="00C84A6A" w:rsidRPr="000E6A19">
        <w:rPr>
          <w:b/>
          <w:sz w:val="24"/>
          <w:szCs w:val="24"/>
          <w:highlight w:val="yellow"/>
        </w:rPr>
        <w:t xml:space="preserve"> 201</w:t>
      </w:r>
      <w:r w:rsidR="000C1447">
        <w:rPr>
          <w:b/>
          <w:sz w:val="24"/>
          <w:szCs w:val="24"/>
          <w:highlight w:val="yellow"/>
        </w:rPr>
        <w:t>8</w:t>
      </w:r>
      <w:r w:rsidR="009C24AA" w:rsidRPr="000E6A19">
        <w:rPr>
          <w:b/>
          <w:sz w:val="24"/>
          <w:szCs w:val="24"/>
          <w:highlight w:val="yellow"/>
        </w:rPr>
        <w:t xml:space="preserve">, </w:t>
      </w:r>
      <w:r w:rsidR="00805AEF" w:rsidRPr="000E6A19">
        <w:rPr>
          <w:b/>
          <w:sz w:val="24"/>
          <w:szCs w:val="24"/>
          <w:highlight w:val="yellow"/>
        </w:rPr>
        <w:t>9</w:t>
      </w:r>
      <w:r w:rsidR="00A30A55" w:rsidRPr="000E6A19">
        <w:rPr>
          <w:b/>
          <w:sz w:val="24"/>
          <w:szCs w:val="24"/>
          <w:highlight w:val="yellow"/>
        </w:rPr>
        <w:t>:0</w:t>
      </w:r>
      <w:r w:rsidRPr="000E6A19">
        <w:rPr>
          <w:b/>
          <w:sz w:val="24"/>
          <w:szCs w:val="24"/>
          <w:highlight w:val="yellow"/>
        </w:rPr>
        <w:t xml:space="preserve">0 </w:t>
      </w:r>
      <w:r w:rsidR="00A30A55" w:rsidRPr="000E6A19">
        <w:rPr>
          <w:b/>
          <w:sz w:val="24"/>
          <w:szCs w:val="24"/>
          <w:highlight w:val="yellow"/>
        </w:rPr>
        <w:t>a</w:t>
      </w:r>
      <w:r w:rsidR="00C84A6A" w:rsidRPr="000E6A19">
        <w:rPr>
          <w:b/>
          <w:sz w:val="24"/>
          <w:szCs w:val="24"/>
          <w:highlight w:val="yellow"/>
        </w:rPr>
        <w:t>.m.</w:t>
      </w:r>
    </w:p>
    <w:p w:rsidR="000E6A19" w:rsidRPr="000E6A19" w:rsidRDefault="000C1447" w:rsidP="004147C5">
      <w:pPr>
        <w:jc w:val="center"/>
        <w:rPr>
          <w:b/>
          <w:sz w:val="24"/>
          <w:szCs w:val="24"/>
          <w:highlight w:val="yellow"/>
        </w:rPr>
      </w:pPr>
      <w:r>
        <w:rPr>
          <w:b/>
          <w:sz w:val="24"/>
          <w:szCs w:val="24"/>
          <w:highlight w:val="yellow"/>
        </w:rPr>
        <w:t>Liberal</w:t>
      </w:r>
      <w:r w:rsidR="002329D4">
        <w:rPr>
          <w:b/>
          <w:sz w:val="24"/>
          <w:szCs w:val="24"/>
          <w:highlight w:val="yellow"/>
        </w:rPr>
        <w:t xml:space="preserve">, Kansas, </w:t>
      </w:r>
      <w:r>
        <w:rPr>
          <w:b/>
          <w:sz w:val="24"/>
          <w:szCs w:val="24"/>
          <w:highlight w:val="yellow"/>
        </w:rPr>
        <w:t>Seward County Event Center</w:t>
      </w:r>
    </w:p>
    <w:p w:rsidR="00DD2D35" w:rsidRDefault="00C22F43" w:rsidP="00C22F43">
      <w:pPr>
        <w:spacing w:line="360" w:lineRule="auto"/>
        <w:jc w:val="center"/>
        <w:rPr>
          <w:rFonts w:ascii="Arial" w:hAnsi="Arial" w:cs="Arial"/>
        </w:rPr>
      </w:pPr>
      <w:r w:rsidRPr="00C22F43">
        <w:t>Doors open at 7:45</w:t>
      </w:r>
    </w:p>
    <w:p w:rsidR="00FD5430" w:rsidRPr="002B2FBF" w:rsidRDefault="000760E1" w:rsidP="00FD5430">
      <w:pPr>
        <w:pStyle w:val="ListParagraph"/>
        <w:numPr>
          <w:ilvl w:val="0"/>
          <w:numId w:val="8"/>
        </w:numPr>
        <w:spacing w:line="360" w:lineRule="auto"/>
        <w:rPr>
          <w:rFonts w:ascii="Arial" w:hAnsi="Arial" w:cs="Arial"/>
          <w:color w:val="FF0000"/>
        </w:rPr>
      </w:pPr>
      <w:r w:rsidRPr="002B2FBF">
        <w:rPr>
          <w:rFonts w:ascii="Arial" w:hAnsi="Arial" w:cs="Arial"/>
          <w:b/>
        </w:rPr>
        <w:t xml:space="preserve">Registration, </w:t>
      </w:r>
      <w:r w:rsidR="009F4151" w:rsidRPr="002B2FBF">
        <w:rPr>
          <w:rFonts w:ascii="Arial" w:hAnsi="Arial" w:cs="Arial"/>
          <w:b/>
        </w:rPr>
        <w:t>Venders</w:t>
      </w:r>
      <w:r w:rsidR="00E628F8" w:rsidRPr="002B2FBF">
        <w:rPr>
          <w:rFonts w:ascii="Arial" w:hAnsi="Arial" w:cs="Arial"/>
          <w:b/>
        </w:rPr>
        <w:t>,</w:t>
      </w:r>
      <w:r w:rsidR="009F4151" w:rsidRPr="002B2FBF">
        <w:rPr>
          <w:rFonts w:ascii="Arial" w:hAnsi="Arial" w:cs="Arial"/>
          <w:b/>
        </w:rPr>
        <w:t xml:space="preserve"> </w:t>
      </w:r>
      <w:r w:rsidR="00E628F8" w:rsidRPr="002B2FBF">
        <w:rPr>
          <w:rFonts w:ascii="Arial" w:hAnsi="Arial" w:cs="Arial"/>
          <w:b/>
        </w:rPr>
        <w:t>c</w:t>
      </w:r>
      <w:r w:rsidR="00EF1BE7" w:rsidRPr="002B2FBF">
        <w:rPr>
          <w:rFonts w:ascii="Arial" w:hAnsi="Arial" w:cs="Arial"/>
          <w:b/>
        </w:rPr>
        <w:t>offee</w:t>
      </w:r>
      <w:r w:rsidRPr="002B2FBF">
        <w:rPr>
          <w:rFonts w:ascii="Arial" w:hAnsi="Arial" w:cs="Arial"/>
          <w:b/>
        </w:rPr>
        <w:t xml:space="preserve"> </w:t>
      </w:r>
      <w:r w:rsidR="00E628F8" w:rsidRPr="002B2FBF">
        <w:rPr>
          <w:rFonts w:ascii="Arial" w:hAnsi="Arial" w:cs="Arial"/>
          <w:b/>
        </w:rPr>
        <w:t xml:space="preserve">and rolls </w:t>
      </w:r>
      <w:r w:rsidRPr="002B2FBF">
        <w:rPr>
          <w:rFonts w:ascii="Arial" w:hAnsi="Arial" w:cs="Arial"/>
          <w:b/>
        </w:rPr>
        <w:t>8:</w:t>
      </w:r>
      <w:r w:rsidR="00E628F8" w:rsidRPr="002B2FBF">
        <w:rPr>
          <w:rFonts w:ascii="Arial" w:hAnsi="Arial" w:cs="Arial"/>
          <w:b/>
        </w:rPr>
        <w:t>3</w:t>
      </w:r>
      <w:r w:rsidRPr="002B2FBF">
        <w:rPr>
          <w:rFonts w:ascii="Arial" w:hAnsi="Arial" w:cs="Arial"/>
          <w:b/>
        </w:rPr>
        <w:t>0 a.m.</w:t>
      </w:r>
    </w:p>
    <w:p w:rsidR="00D70C6C" w:rsidRPr="002B2FBF" w:rsidRDefault="00DD2D35" w:rsidP="00014B78">
      <w:pPr>
        <w:pStyle w:val="ListParagraph"/>
        <w:numPr>
          <w:ilvl w:val="0"/>
          <w:numId w:val="8"/>
        </w:numPr>
        <w:spacing w:line="360" w:lineRule="auto"/>
        <w:rPr>
          <w:rFonts w:ascii="Arial" w:hAnsi="Arial" w:cs="Arial"/>
          <w:color w:val="FF0000"/>
        </w:rPr>
      </w:pPr>
      <w:r w:rsidRPr="002B2FBF">
        <w:rPr>
          <w:rFonts w:ascii="Arial" w:hAnsi="Arial" w:cs="Arial"/>
          <w:b/>
        </w:rPr>
        <w:t>CALL TO ORDER</w:t>
      </w:r>
      <w:r w:rsidR="00014B78" w:rsidRPr="002B2FBF">
        <w:rPr>
          <w:rFonts w:ascii="Arial" w:hAnsi="Arial" w:cs="Arial"/>
          <w:b/>
        </w:rPr>
        <w:t xml:space="preserve"> and Pledge of Allegiance</w:t>
      </w:r>
      <w:r w:rsidR="00014B78" w:rsidRPr="002B2FBF">
        <w:rPr>
          <w:rFonts w:ascii="Arial" w:hAnsi="Arial" w:cs="Arial"/>
          <w:b/>
          <w:color w:val="000000" w:themeColor="text1"/>
        </w:rPr>
        <w:t>,</w:t>
      </w:r>
      <w:r w:rsidR="00014B78" w:rsidRPr="002B2FBF">
        <w:rPr>
          <w:rFonts w:ascii="Arial" w:hAnsi="Arial" w:cs="Arial"/>
          <w:color w:val="000000" w:themeColor="text1"/>
        </w:rPr>
        <w:t xml:space="preserve"> President Kirk Heger, </w:t>
      </w:r>
      <w:r w:rsidR="00014B78" w:rsidRPr="002B2FBF">
        <w:rPr>
          <w:rFonts w:ascii="Arial" w:hAnsi="Arial" w:cs="Arial"/>
          <w:color w:val="FF0000"/>
        </w:rPr>
        <w:t>9 AM</w:t>
      </w:r>
      <w:r w:rsidR="001B297D" w:rsidRPr="002B2FBF">
        <w:rPr>
          <w:rFonts w:ascii="Arial" w:hAnsi="Arial" w:cs="Arial"/>
          <w:color w:val="FF0000"/>
        </w:rPr>
        <w:t xml:space="preserve"> </w:t>
      </w:r>
      <w:r w:rsidR="001B297D" w:rsidRPr="002B2FBF">
        <w:rPr>
          <w:rFonts w:ascii="Arial" w:hAnsi="Arial" w:cs="Arial"/>
          <w:color w:val="95B3D7" w:themeColor="accent1" w:themeTint="99"/>
        </w:rPr>
        <w:t>(5 Min)</w:t>
      </w:r>
    </w:p>
    <w:p w:rsidR="001516DE" w:rsidRPr="002B2FBF" w:rsidRDefault="00D70C6C" w:rsidP="00FD5430">
      <w:pPr>
        <w:pStyle w:val="ListParagraph"/>
        <w:numPr>
          <w:ilvl w:val="0"/>
          <w:numId w:val="8"/>
        </w:numPr>
        <w:tabs>
          <w:tab w:val="left" w:pos="720"/>
        </w:tabs>
        <w:spacing w:line="360" w:lineRule="auto"/>
        <w:rPr>
          <w:rFonts w:ascii="Arial" w:hAnsi="Arial" w:cs="Arial"/>
          <w:b/>
        </w:rPr>
      </w:pPr>
      <w:r w:rsidRPr="002B2FBF">
        <w:rPr>
          <w:rFonts w:ascii="Arial" w:hAnsi="Arial" w:cs="Arial"/>
          <w:b/>
        </w:rPr>
        <w:t>APPROVE AGENDA</w:t>
      </w:r>
      <w:r w:rsidR="00C12E12" w:rsidRPr="002B2FBF">
        <w:rPr>
          <w:rFonts w:ascii="Arial" w:hAnsi="Arial" w:cs="Arial"/>
          <w:b/>
        </w:rPr>
        <w:t xml:space="preserve"> and </w:t>
      </w:r>
      <w:r w:rsidRPr="002B2FBF">
        <w:rPr>
          <w:rFonts w:ascii="Arial" w:hAnsi="Arial" w:cs="Arial"/>
          <w:b/>
        </w:rPr>
        <w:t>201</w:t>
      </w:r>
      <w:r w:rsidR="000C1447" w:rsidRPr="002B2FBF">
        <w:rPr>
          <w:rFonts w:ascii="Arial" w:hAnsi="Arial" w:cs="Arial"/>
          <w:b/>
        </w:rPr>
        <w:t>7</w:t>
      </w:r>
      <w:r w:rsidR="002329D4" w:rsidRPr="002B2FBF">
        <w:rPr>
          <w:rFonts w:ascii="Arial" w:hAnsi="Arial" w:cs="Arial"/>
          <w:b/>
        </w:rPr>
        <w:t xml:space="preserve"> </w:t>
      </w:r>
      <w:r w:rsidR="00363060" w:rsidRPr="002B2FBF">
        <w:rPr>
          <w:rFonts w:ascii="Arial" w:hAnsi="Arial" w:cs="Arial"/>
          <w:b/>
        </w:rPr>
        <w:t>ANNUAL MEETING MINUTES</w:t>
      </w:r>
      <w:r w:rsidR="00AB50B0">
        <w:rPr>
          <w:rFonts w:ascii="Arial" w:hAnsi="Arial" w:cs="Arial"/>
          <w:b/>
        </w:rPr>
        <w:t xml:space="preserve"> of</w:t>
      </w:r>
      <w:r w:rsidR="00014B78" w:rsidRPr="002B2FBF">
        <w:rPr>
          <w:rFonts w:ascii="Arial" w:hAnsi="Arial" w:cs="Arial"/>
          <w:b/>
        </w:rPr>
        <w:t xml:space="preserve"> </w:t>
      </w:r>
      <w:r w:rsidR="00363060" w:rsidRPr="002B2FBF">
        <w:rPr>
          <w:rFonts w:ascii="Arial" w:hAnsi="Arial" w:cs="Arial"/>
          <w:b/>
        </w:rPr>
        <w:t xml:space="preserve">March </w:t>
      </w:r>
      <w:r w:rsidR="000C1447" w:rsidRPr="002B2FBF">
        <w:rPr>
          <w:rFonts w:ascii="Arial" w:hAnsi="Arial" w:cs="Arial"/>
          <w:b/>
        </w:rPr>
        <w:t>8</w:t>
      </w:r>
      <w:r w:rsidRPr="002B2FBF">
        <w:rPr>
          <w:rFonts w:ascii="Arial" w:hAnsi="Arial" w:cs="Arial"/>
          <w:b/>
        </w:rPr>
        <w:t>TH, 201</w:t>
      </w:r>
      <w:r w:rsidR="000C1447" w:rsidRPr="002B2FBF">
        <w:rPr>
          <w:rFonts w:ascii="Arial" w:hAnsi="Arial" w:cs="Arial"/>
          <w:b/>
        </w:rPr>
        <w:t>7</w:t>
      </w:r>
      <w:r w:rsidR="00014B78" w:rsidRPr="002B2FBF">
        <w:rPr>
          <w:rFonts w:ascii="Arial" w:hAnsi="Arial" w:cs="Arial"/>
          <w:b/>
        </w:rPr>
        <w:t xml:space="preserve"> </w:t>
      </w:r>
      <w:r w:rsidR="00014B78" w:rsidRPr="002B2FBF">
        <w:rPr>
          <w:rFonts w:ascii="Arial" w:hAnsi="Arial" w:cs="Arial"/>
          <w:color w:val="0070C0"/>
          <w14:textFill>
            <w14:gradFill>
              <w14:gsLst>
                <w14:gs w14:pos="0">
                  <w14:srgbClr w14:val="0070C0">
                    <w14:tint w14:val="66000"/>
                    <w14:satMod w14:val="160000"/>
                  </w14:srgbClr>
                </w14:gs>
                <w14:gs w14:pos="50000">
                  <w14:srgbClr w14:val="0070C0">
                    <w14:tint w14:val="44500"/>
                    <w14:satMod w14:val="160000"/>
                  </w14:srgbClr>
                </w14:gs>
                <w14:gs w14:pos="100000">
                  <w14:srgbClr w14:val="0070C0">
                    <w14:tint w14:val="23500"/>
                    <w14:satMod w14:val="160000"/>
                  </w14:srgbClr>
                </w14:gs>
              </w14:gsLst>
              <w14:path w14:path="circle">
                <w14:fillToRect w14:l="100000" w14:t="0" w14:r="0" w14:b="100000"/>
              </w14:path>
            </w14:gradFill>
          </w14:textFill>
        </w:rPr>
        <w:t>(5 min)</w:t>
      </w:r>
    </w:p>
    <w:p w:rsidR="004E0CE4" w:rsidRPr="002B2FBF" w:rsidRDefault="008C5986" w:rsidP="00146257">
      <w:pPr>
        <w:pStyle w:val="ListParagraph"/>
        <w:numPr>
          <w:ilvl w:val="0"/>
          <w:numId w:val="8"/>
        </w:numPr>
        <w:tabs>
          <w:tab w:val="left" w:pos="720"/>
        </w:tabs>
        <w:spacing w:line="360" w:lineRule="auto"/>
        <w:rPr>
          <w:rFonts w:ascii="Arial" w:hAnsi="Arial" w:cs="Arial"/>
        </w:rPr>
      </w:pPr>
      <w:r>
        <w:rPr>
          <w:rFonts w:ascii="Arial" w:hAnsi="Arial" w:cs="Arial"/>
          <w:b/>
        </w:rPr>
        <w:t>O</w:t>
      </w:r>
      <w:r w:rsidR="00014B78" w:rsidRPr="002B2FBF">
        <w:rPr>
          <w:rFonts w:ascii="Arial" w:hAnsi="Arial" w:cs="Arial"/>
          <w:b/>
        </w:rPr>
        <w:t xml:space="preserve">verview of </w:t>
      </w:r>
      <w:r w:rsidR="008F4ED2" w:rsidRPr="002B2FBF">
        <w:rPr>
          <w:rFonts w:ascii="Arial" w:hAnsi="Arial" w:cs="Arial"/>
          <w:b/>
        </w:rPr>
        <w:t>GMD3 governance role</w:t>
      </w:r>
      <w:r w:rsidR="001B297D" w:rsidRPr="002B2FBF">
        <w:rPr>
          <w:rFonts w:ascii="Arial" w:hAnsi="Arial" w:cs="Arial"/>
          <w:b/>
        </w:rPr>
        <w:t xml:space="preserve"> in Kansas</w:t>
      </w:r>
      <w:r w:rsidR="00014B78" w:rsidRPr="002B2FBF">
        <w:rPr>
          <w:rFonts w:ascii="Arial" w:hAnsi="Arial" w:cs="Arial"/>
          <w:b/>
        </w:rPr>
        <w:t xml:space="preserve">, </w:t>
      </w:r>
      <w:r w:rsidR="00014B78" w:rsidRPr="002B2FBF">
        <w:rPr>
          <w:rFonts w:ascii="Arial" w:hAnsi="Arial" w:cs="Arial"/>
        </w:rPr>
        <w:t xml:space="preserve">Mark Rude </w:t>
      </w:r>
      <w:r w:rsidR="00014B78" w:rsidRPr="002B2FBF">
        <w:rPr>
          <w:rFonts w:ascii="Arial" w:hAnsi="Arial" w:cs="Arial"/>
          <w:color w:val="95B3D7" w:themeColor="accent1" w:themeTint="99"/>
        </w:rPr>
        <w:t>(10 min)</w:t>
      </w:r>
    </w:p>
    <w:p w:rsidR="0055418A" w:rsidRPr="002B2FBF" w:rsidRDefault="0055418A" w:rsidP="00146257">
      <w:pPr>
        <w:pStyle w:val="ListParagraph"/>
        <w:numPr>
          <w:ilvl w:val="0"/>
          <w:numId w:val="8"/>
        </w:numPr>
        <w:tabs>
          <w:tab w:val="left" w:pos="720"/>
        </w:tabs>
        <w:spacing w:line="360" w:lineRule="auto"/>
        <w:rPr>
          <w:rFonts w:ascii="Arial" w:hAnsi="Arial" w:cs="Arial"/>
        </w:rPr>
      </w:pPr>
      <w:r w:rsidRPr="002B2FBF">
        <w:rPr>
          <w:rFonts w:ascii="Arial" w:hAnsi="Arial" w:cs="Arial"/>
          <w:b/>
        </w:rPr>
        <w:t>FINANC</w:t>
      </w:r>
      <w:r w:rsidR="005E1BFD" w:rsidRPr="002B2FBF">
        <w:rPr>
          <w:rFonts w:ascii="Arial" w:hAnsi="Arial" w:cs="Arial"/>
          <w:b/>
        </w:rPr>
        <w:t>IAL</w:t>
      </w:r>
      <w:r w:rsidRPr="002B2FBF">
        <w:rPr>
          <w:rFonts w:ascii="Arial" w:hAnsi="Arial" w:cs="Arial"/>
          <w:b/>
        </w:rPr>
        <w:t xml:space="preserve"> REPORT </w:t>
      </w:r>
      <w:r w:rsidRPr="002B2FBF">
        <w:rPr>
          <w:rFonts w:ascii="Arial" w:hAnsi="Arial" w:cs="Arial"/>
          <w:color w:val="8DB3E2" w:themeColor="text2" w:themeTint="66"/>
        </w:rPr>
        <w:t>(15 min)</w:t>
      </w:r>
    </w:p>
    <w:p w:rsidR="0055418A" w:rsidRPr="002B2FBF" w:rsidRDefault="0055418A" w:rsidP="0055418A">
      <w:pPr>
        <w:pStyle w:val="ListParagraph"/>
        <w:numPr>
          <w:ilvl w:val="1"/>
          <w:numId w:val="8"/>
        </w:numPr>
        <w:rPr>
          <w:rFonts w:ascii="Arial" w:hAnsi="Arial" w:cs="Arial"/>
        </w:rPr>
      </w:pPr>
      <w:r w:rsidRPr="00777942">
        <w:rPr>
          <w:rFonts w:ascii="Arial" w:hAnsi="Arial" w:cs="Arial"/>
          <w:b/>
        </w:rPr>
        <w:t>Audit</w:t>
      </w:r>
      <w:r w:rsidR="005E1BFD" w:rsidRPr="002B2FBF">
        <w:rPr>
          <w:rFonts w:ascii="Arial" w:hAnsi="Arial" w:cs="Arial"/>
        </w:rPr>
        <w:t xml:space="preserve"> of 2017 finance activity</w:t>
      </w:r>
      <w:r w:rsidRPr="002B2FBF">
        <w:rPr>
          <w:rFonts w:ascii="Arial" w:hAnsi="Arial" w:cs="Arial"/>
        </w:rPr>
        <w:t>, Lewis, Hooper and Dick</w:t>
      </w:r>
    </w:p>
    <w:p w:rsidR="0055418A" w:rsidRPr="002B2FBF" w:rsidRDefault="00777942" w:rsidP="0055418A">
      <w:pPr>
        <w:pStyle w:val="ListParagraph"/>
        <w:numPr>
          <w:ilvl w:val="1"/>
          <w:numId w:val="8"/>
        </w:numPr>
        <w:tabs>
          <w:tab w:val="left" w:pos="720"/>
        </w:tabs>
        <w:rPr>
          <w:rFonts w:ascii="Arial" w:hAnsi="Arial" w:cs="Arial"/>
        </w:rPr>
      </w:pPr>
      <w:r w:rsidRPr="00777942">
        <w:rPr>
          <w:rFonts w:ascii="Arial" w:hAnsi="Arial" w:cs="Arial"/>
          <w:b/>
        </w:rPr>
        <w:t>Budget</w:t>
      </w:r>
      <w:r w:rsidRPr="002B2FBF">
        <w:rPr>
          <w:rFonts w:ascii="Arial" w:hAnsi="Arial" w:cs="Arial"/>
        </w:rPr>
        <w:t xml:space="preserve"> </w:t>
      </w:r>
      <w:r w:rsidR="0055418A" w:rsidRPr="002B2FBF">
        <w:rPr>
          <w:rFonts w:ascii="Arial" w:hAnsi="Arial" w:cs="Arial"/>
        </w:rPr>
        <w:t>Draft</w:t>
      </w:r>
      <w:r w:rsidR="001E48F2">
        <w:rPr>
          <w:rFonts w:ascii="Arial" w:hAnsi="Arial" w:cs="Arial"/>
        </w:rPr>
        <w:t xml:space="preserve"> for</w:t>
      </w:r>
      <w:r w:rsidR="0055418A" w:rsidRPr="002B2FBF">
        <w:rPr>
          <w:rFonts w:ascii="Arial" w:hAnsi="Arial" w:cs="Arial"/>
        </w:rPr>
        <w:t xml:space="preserve"> 2019 General Fund</w:t>
      </w:r>
      <w:r w:rsidR="00366B7C" w:rsidRPr="002B2FBF">
        <w:rPr>
          <w:rFonts w:ascii="Arial" w:hAnsi="Arial" w:cs="Arial"/>
        </w:rPr>
        <w:t xml:space="preserve">, </w:t>
      </w:r>
      <w:r>
        <w:rPr>
          <w:rFonts w:ascii="Arial" w:hAnsi="Arial" w:cs="Arial"/>
        </w:rPr>
        <w:t xml:space="preserve">July </w:t>
      </w:r>
      <w:r w:rsidR="00F30E53" w:rsidRPr="002B2FBF">
        <w:rPr>
          <w:rFonts w:ascii="Arial" w:hAnsi="Arial" w:cs="Arial"/>
        </w:rPr>
        <w:t>land</w:t>
      </w:r>
      <w:r w:rsidR="0055418A" w:rsidRPr="002B2FBF">
        <w:rPr>
          <w:rFonts w:ascii="Arial" w:hAnsi="Arial" w:cs="Arial"/>
        </w:rPr>
        <w:t xml:space="preserve"> assessment and </w:t>
      </w:r>
      <w:r w:rsidR="00366B7C" w:rsidRPr="002B2FBF">
        <w:rPr>
          <w:rFonts w:ascii="Arial" w:hAnsi="Arial" w:cs="Arial"/>
        </w:rPr>
        <w:t xml:space="preserve">groundwater </w:t>
      </w:r>
      <w:r w:rsidR="00C22F43">
        <w:rPr>
          <w:rFonts w:ascii="Arial" w:hAnsi="Arial" w:cs="Arial"/>
        </w:rPr>
        <w:t xml:space="preserve">user </w:t>
      </w:r>
      <w:r w:rsidR="0055418A" w:rsidRPr="002B2FBF">
        <w:rPr>
          <w:rFonts w:ascii="Arial" w:hAnsi="Arial" w:cs="Arial"/>
        </w:rPr>
        <w:t>fee</w:t>
      </w:r>
      <w:r w:rsidR="00456381">
        <w:rPr>
          <w:rFonts w:ascii="Arial" w:hAnsi="Arial" w:cs="Arial"/>
        </w:rPr>
        <w:t xml:space="preserve"> </w:t>
      </w:r>
      <w:r w:rsidR="001E48F2">
        <w:rPr>
          <w:rFonts w:ascii="Arial" w:hAnsi="Arial" w:cs="Arial"/>
        </w:rPr>
        <w:t xml:space="preserve">budget </w:t>
      </w:r>
      <w:r w:rsidR="00456381">
        <w:rPr>
          <w:rFonts w:ascii="Arial" w:hAnsi="Arial" w:cs="Arial"/>
        </w:rPr>
        <w:t>hearing</w:t>
      </w:r>
    </w:p>
    <w:p w:rsidR="0055418A" w:rsidRPr="002B2FBF" w:rsidRDefault="0055418A" w:rsidP="0055418A">
      <w:pPr>
        <w:pStyle w:val="ListParagraph"/>
        <w:tabs>
          <w:tab w:val="left" w:pos="720"/>
        </w:tabs>
        <w:rPr>
          <w:rFonts w:ascii="Arial" w:hAnsi="Arial" w:cs="Arial"/>
        </w:rPr>
      </w:pPr>
    </w:p>
    <w:p w:rsidR="00FD5430" w:rsidRPr="002B2FBF" w:rsidRDefault="000760E1" w:rsidP="00FD5430">
      <w:pPr>
        <w:pStyle w:val="ListParagraph"/>
        <w:numPr>
          <w:ilvl w:val="0"/>
          <w:numId w:val="8"/>
        </w:numPr>
        <w:tabs>
          <w:tab w:val="left" w:pos="720"/>
        </w:tabs>
        <w:rPr>
          <w:rFonts w:ascii="Arial" w:hAnsi="Arial" w:cs="Arial"/>
        </w:rPr>
      </w:pPr>
      <w:r w:rsidRPr="002B2FBF">
        <w:rPr>
          <w:rFonts w:ascii="Arial" w:hAnsi="Arial" w:cs="Arial"/>
          <w:b/>
        </w:rPr>
        <w:t>ELECTION OF DIRECTORS</w:t>
      </w:r>
      <w:r w:rsidR="00F95689" w:rsidRPr="002B2FBF">
        <w:rPr>
          <w:rFonts w:ascii="Arial" w:hAnsi="Arial" w:cs="Arial"/>
          <w:b/>
        </w:rPr>
        <w:t xml:space="preserve"> </w:t>
      </w:r>
      <w:r w:rsidR="0055418A" w:rsidRPr="002B2FBF">
        <w:rPr>
          <w:rFonts w:ascii="Arial" w:hAnsi="Arial" w:cs="Arial"/>
          <w:b/>
        </w:rPr>
        <w:t xml:space="preserve">for </w:t>
      </w:r>
      <w:r w:rsidR="00F95689" w:rsidRPr="002B2FBF">
        <w:rPr>
          <w:rFonts w:ascii="Arial" w:hAnsi="Arial" w:cs="Arial"/>
          <w:b/>
        </w:rPr>
        <w:t>expired terms</w:t>
      </w:r>
      <w:r w:rsidRPr="002B2FBF">
        <w:rPr>
          <w:rFonts w:ascii="Arial" w:hAnsi="Arial" w:cs="Arial"/>
          <w:b/>
        </w:rPr>
        <w:t xml:space="preserve">, </w:t>
      </w:r>
      <w:r w:rsidR="00F95689" w:rsidRPr="002B2FBF">
        <w:rPr>
          <w:rFonts w:ascii="Arial" w:hAnsi="Arial" w:cs="Arial"/>
          <w:b/>
        </w:rPr>
        <w:t>V</w:t>
      </w:r>
      <w:r w:rsidR="00A85C24" w:rsidRPr="002B2FBF">
        <w:rPr>
          <w:rFonts w:ascii="Arial" w:hAnsi="Arial" w:cs="Arial"/>
          <w:b/>
        </w:rPr>
        <w:t xml:space="preserve">P </w:t>
      </w:r>
      <w:r w:rsidR="00F95689" w:rsidRPr="002B2FBF">
        <w:rPr>
          <w:rFonts w:ascii="Arial" w:hAnsi="Arial" w:cs="Arial"/>
          <w:b/>
        </w:rPr>
        <w:t>Bret Rooney</w:t>
      </w:r>
      <w:r w:rsidRPr="002B2FBF">
        <w:rPr>
          <w:rFonts w:ascii="Arial" w:hAnsi="Arial" w:cs="Arial"/>
          <w:b/>
        </w:rPr>
        <w:t xml:space="preserve"> officiating </w:t>
      </w:r>
      <w:r w:rsidR="001951C1" w:rsidRPr="002B2FBF">
        <w:rPr>
          <w:rFonts w:ascii="Arial" w:hAnsi="Arial" w:cs="Arial"/>
          <w:b/>
        </w:rPr>
        <w:t xml:space="preserve">vote </w:t>
      </w:r>
      <w:r w:rsidR="000B1A53" w:rsidRPr="002B2FBF">
        <w:rPr>
          <w:rFonts w:ascii="Arial" w:hAnsi="Arial" w:cs="Arial"/>
          <w:color w:val="8DB3E2" w:themeColor="text2" w:themeTint="66"/>
        </w:rPr>
        <w:t>(10 min)</w:t>
      </w:r>
    </w:p>
    <w:p w:rsidR="00FD5430" w:rsidRPr="002B2FBF" w:rsidRDefault="00360E1F" w:rsidP="00FD5430">
      <w:pPr>
        <w:pStyle w:val="ListParagraph"/>
        <w:numPr>
          <w:ilvl w:val="1"/>
          <w:numId w:val="8"/>
        </w:numPr>
        <w:tabs>
          <w:tab w:val="left" w:pos="720"/>
        </w:tabs>
        <w:rPr>
          <w:rFonts w:ascii="Arial" w:hAnsi="Arial" w:cs="Arial"/>
        </w:rPr>
      </w:pPr>
      <w:r>
        <w:rPr>
          <w:rFonts w:ascii="Arial" w:hAnsi="Arial" w:cs="Arial"/>
        </w:rPr>
        <w:t>Early n</w:t>
      </w:r>
      <w:r w:rsidR="001B297D" w:rsidRPr="002B2FBF">
        <w:rPr>
          <w:rFonts w:ascii="Arial" w:hAnsi="Arial" w:cs="Arial"/>
        </w:rPr>
        <w:t>ominations</w:t>
      </w:r>
      <w:r>
        <w:rPr>
          <w:rFonts w:ascii="Arial" w:hAnsi="Arial" w:cs="Arial"/>
        </w:rPr>
        <w:t xml:space="preserve"> required under bylaws</w:t>
      </w:r>
      <w:r w:rsidR="001B297D" w:rsidRPr="002B2FBF">
        <w:rPr>
          <w:rFonts w:ascii="Arial" w:hAnsi="Arial" w:cs="Arial"/>
        </w:rPr>
        <w:t xml:space="preserve">, </w:t>
      </w:r>
      <w:r w:rsidR="000760E1" w:rsidRPr="002B2FBF">
        <w:rPr>
          <w:rFonts w:ascii="Arial" w:hAnsi="Arial" w:cs="Arial"/>
        </w:rPr>
        <w:t xml:space="preserve">statements of </w:t>
      </w:r>
      <w:r w:rsidR="00F95689" w:rsidRPr="002B2FBF">
        <w:rPr>
          <w:rFonts w:ascii="Arial" w:hAnsi="Arial" w:cs="Arial"/>
        </w:rPr>
        <w:t xml:space="preserve">nominees: </w:t>
      </w:r>
    </w:p>
    <w:p w:rsidR="00FD5430" w:rsidRPr="002B2FBF" w:rsidRDefault="007402D7" w:rsidP="00FD5430">
      <w:pPr>
        <w:pStyle w:val="ListParagraph"/>
        <w:numPr>
          <w:ilvl w:val="2"/>
          <w:numId w:val="8"/>
        </w:numPr>
        <w:tabs>
          <w:tab w:val="left" w:pos="720"/>
        </w:tabs>
        <w:rPr>
          <w:rFonts w:ascii="Arial" w:hAnsi="Arial" w:cs="Arial"/>
        </w:rPr>
      </w:pPr>
      <w:r w:rsidRPr="002B2FBF">
        <w:rPr>
          <w:rFonts w:ascii="Arial" w:hAnsi="Arial" w:cs="Arial"/>
        </w:rPr>
        <w:t xml:space="preserve">Industrial </w:t>
      </w:r>
      <w:r w:rsidR="00F30E53" w:rsidRPr="002B2FBF">
        <w:rPr>
          <w:rFonts w:ascii="Arial" w:hAnsi="Arial" w:cs="Arial"/>
        </w:rPr>
        <w:t>at large:</w:t>
      </w:r>
      <w:r w:rsidRPr="002B2FBF">
        <w:rPr>
          <w:rFonts w:ascii="Arial" w:hAnsi="Arial" w:cs="Arial"/>
        </w:rPr>
        <w:tab/>
      </w:r>
      <w:r w:rsidR="00F5288C" w:rsidRPr="002B2FBF">
        <w:rPr>
          <w:rFonts w:ascii="Arial" w:hAnsi="Arial" w:cs="Arial"/>
        </w:rPr>
        <w:tab/>
      </w:r>
      <w:r w:rsidR="00F30E53" w:rsidRPr="002B2FBF">
        <w:rPr>
          <w:rFonts w:ascii="Arial" w:hAnsi="Arial" w:cs="Arial"/>
        </w:rPr>
        <w:tab/>
      </w:r>
      <w:r w:rsidRPr="002B2FBF">
        <w:rPr>
          <w:rFonts w:ascii="Arial" w:hAnsi="Arial" w:cs="Arial"/>
        </w:rPr>
        <w:t>Mike McNiece</w:t>
      </w:r>
      <w:r w:rsidR="001951C1" w:rsidRPr="002B2FBF">
        <w:rPr>
          <w:rFonts w:ascii="Arial" w:hAnsi="Arial" w:cs="Arial"/>
        </w:rPr>
        <w:t xml:space="preserve"> (current board secretary)</w:t>
      </w:r>
    </w:p>
    <w:p w:rsidR="00FD5430" w:rsidRPr="002B2FBF" w:rsidRDefault="007402D7" w:rsidP="00FD5430">
      <w:pPr>
        <w:pStyle w:val="ListParagraph"/>
        <w:numPr>
          <w:ilvl w:val="2"/>
          <w:numId w:val="8"/>
        </w:numPr>
        <w:tabs>
          <w:tab w:val="left" w:pos="720"/>
        </w:tabs>
        <w:rPr>
          <w:rFonts w:ascii="Arial" w:hAnsi="Arial" w:cs="Arial"/>
        </w:rPr>
      </w:pPr>
      <w:r w:rsidRPr="002B2FBF">
        <w:rPr>
          <w:rFonts w:ascii="Arial" w:hAnsi="Arial" w:cs="Arial"/>
        </w:rPr>
        <w:t>Meade County</w:t>
      </w:r>
      <w:r w:rsidR="00F30E53" w:rsidRPr="002B2FBF">
        <w:rPr>
          <w:rFonts w:ascii="Arial" w:hAnsi="Arial" w:cs="Arial"/>
        </w:rPr>
        <w:t>:</w:t>
      </w:r>
      <w:r w:rsidR="00F30E53" w:rsidRPr="002B2FBF">
        <w:rPr>
          <w:rFonts w:ascii="Arial" w:hAnsi="Arial" w:cs="Arial"/>
        </w:rPr>
        <w:tab/>
      </w:r>
      <w:r w:rsidR="00F30E53" w:rsidRPr="002B2FBF">
        <w:rPr>
          <w:rFonts w:ascii="Arial" w:hAnsi="Arial" w:cs="Arial"/>
        </w:rPr>
        <w:tab/>
      </w:r>
      <w:r w:rsidRPr="002B2FBF">
        <w:rPr>
          <w:rFonts w:ascii="Arial" w:hAnsi="Arial" w:cs="Arial"/>
        </w:rPr>
        <w:tab/>
        <w:t>Douglas Fox</w:t>
      </w:r>
    </w:p>
    <w:p w:rsidR="00FD5430" w:rsidRPr="002B2FBF" w:rsidRDefault="007402D7" w:rsidP="00FD5430">
      <w:pPr>
        <w:pStyle w:val="ListParagraph"/>
        <w:numPr>
          <w:ilvl w:val="2"/>
          <w:numId w:val="8"/>
        </w:numPr>
        <w:tabs>
          <w:tab w:val="left" w:pos="720"/>
        </w:tabs>
        <w:rPr>
          <w:rFonts w:ascii="Arial" w:hAnsi="Arial" w:cs="Arial"/>
        </w:rPr>
      </w:pPr>
      <w:r w:rsidRPr="002B2FBF">
        <w:rPr>
          <w:rFonts w:ascii="Arial" w:hAnsi="Arial" w:cs="Arial"/>
        </w:rPr>
        <w:t>Morton County</w:t>
      </w:r>
      <w:r w:rsidR="00F30E53" w:rsidRPr="002B2FBF">
        <w:rPr>
          <w:rFonts w:ascii="Arial" w:hAnsi="Arial" w:cs="Arial"/>
        </w:rPr>
        <w:t>:</w:t>
      </w:r>
      <w:r w:rsidR="00F30E53" w:rsidRPr="002B2FBF">
        <w:rPr>
          <w:rFonts w:ascii="Arial" w:hAnsi="Arial" w:cs="Arial"/>
        </w:rPr>
        <w:tab/>
      </w:r>
      <w:r w:rsidR="00F30E53" w:rsidRPr="002B2FBF">
        <w:rPr>
          <w:rFonts w:ascii="Arial" w:hAnsi="Arial" w:cs="Arial"/>
        </w:rPr>
        <w:tab/>
      </w:r>
      <w:r w:rsidRPr="002B2FBF">
        <w:rPr>
          <w:rFonts w:ascii="Arial" w:hAnsi="Arial" w:cs="Arial"/>
        </w:rPr>
        <w:tab/>
        <w:t>Fred Claassen</w:t>
      </w:r>
    </w:p>
    <w:p w:rsidR="00FD5430" w:rsidRPr="002B2FBF" w:rsidRDefault="007402D7" w:rsidP="00FD5430">
      <w:pPr>
        <w:pStyle w:val="ListParagraph"/>
        <w:numPr>
          <w:ilvl w:val="2"/>
          <w:numId w:val="8"/>
        </w:numPr>
        <w:tabs>
          <w:tab w:val="left" w:pos="720"/>
        </w:tabs>
        <w:rPr>
          <w:rFonts w:ascii="Arial" w:hAnsi="Arial" w:cs="Arial"/>
        </w:rPr>
      </w:pPr>
      <w:r w:rsidRPr="002B2FBF">
        <w:rPr>
          <w:rFonts w:ascii="Arial" w:hAnsi="Arial" w:cs="Arial"/>
        </w:rPr>
        <w:t>Seward County</w:t>
      </w:r>
      <w:r w:rsidR="00F30E53" w:rsidRPr="002B2FBF">
        <w:rPr>
          <w:rFonts w:ascii="Arial" w:hAnsi="Arial" w:cs="Arial"/>
        </w:rPr>
        <w:t>:</w:t>
      </w:r>
      <w:r w:rsidR="00F30E53" w:rsidRPr="002B2FBF">
        <w:rPr>
          <w:rFonts w:ascii="Arial" w:hAnsi="Arial" w:cs="Arial"/>
        </w:rPr>
        <w:tab/>
      </w:r>
      <w:r w:rsidR="00F30E53" w:rsidRPr="002B2FBF">
        <w:rPr>
          <w:rFonts w:ascii="Arial" w:hAnsi="Arial" w:cs="Arial"/>
        </w:rPr>
        <w:tab/>
      </w:r>
      <w:r w:rsidRPr="002B2FBF">
        <w:rPr>
          <w:rFonts w:ascii="Arial" w:hAnsi="Arial" w:cs="Arial"/>
        </w:rPr>
        <w:tab/>
        <w:t>Kent Dunn</w:t>
      </w:r>
    </w:p>
    <w:p w:rsidR="007402D7" w:rsidRPr="002B2FBF" w:rsidRDefault="007402D7" w:rsidP="00FD5430">
      <w:pPr>
        <w:pStyle w:val="ListParagraph"/>
        <w:numPr>
          <w:ilvl w:val="2"/>
          <w:numId w:val="8"/>
        </w:numPr>
        <w:tabs>
          <w:tab w:val="left" w:pos="720"/>
        </w:tabs>
        <w:rPr>
          <w:rFonts w:ascii="Arial" w:hAnsi="Arial" w:cs="Arial"/>
        </w:rPr>
      </w:pPr>
      <w:r w:rsidRPr="002B2FBF">
        <w:rPr>
          <w:rFonts w:ascii="Arial" w:hAnsi="Arial" w:cs="Arial"/>
        </w:rPr>
        <w:t>Stevens County</w:t>
      </w:r>
      <w:r w:rsidR="00F30E53" w:rsidRPr="002B2FBF">
        <w:rPr>
          <w:rFonts w:ascii="Arial" w:hAnsi="Arial" w:cs="Arial"/>
        </w:rPr>
        <w:t>:</w:t>
      </w:r>
      <w:r w:rsidR="00F30E53" w:rsidRPr="002B2FBF">
        <w:rPr>
          <w:rFonts w:ascii="Arial" w:hAnsi="Arial" w:cs="Arial"/>
        </w:rPr>
        <w:tab/>
      </w:r>
      <w:r w:rsidR="00F30E53" w:rsidRPr="002B2FBF">
        <w:rPr>
          <w:rFonts w:ascii="Arial" w:hAnsi="Arial" w:cs="Arial"/>
        </w:rPr>
        <w:tab/>
      </w:r>
      <w:r w:rsidRPr="002B2FBF">
        <w:rPr>
          <w:rFonts w:ascii="Arial" w:hAnsi="Arial" w:cs="Arial"/>
        </w:rPr>
        <w:tab/>
        <w:t>Kirk Heger</w:t>
      </w:r>
      <w:r w:rsidR="001951C1" w:rsidRPr="002B2FBF">
        <w:rPr>
          <w:rFonts w:ascii="Arial" w:hAnsi="Arial" w:cs="Arial"/>
        </w:rPr>
        <w:t xml:space="preserve"> (current board president)</w:t>
      </w:r>
    </w:p>
    <w:p w:rsidR="000760E1" w:rsidRDefault="004248AB" w:rsidP="00FD5430">
      <w:pPr>
        <w:pStyle w:val="ListParagraph"/>
        <w:numPr>
          <w:ilvl w:val="1"/>
          <w:numId w:val="8"/>
        </w:numPr>
        <w:tabs>
          <w:tab w:val="left" w:pos="720"/>
        </w:tabs>
        <w:rPr>
          <w:rFonts w:ascii="Arial" w:hAnsi="Arial" w:cs="Arial"/>
        </w:rPr>
      </w:pPr>
      <w:r w:rsidRPr="002B2FBF">
        <w:rPr>
          <w:rFonts w:ascii="Arial" w:hAnsi="Arial" w:cs="Arial"/>
        </w:rPr>
        <w:t>C</w:t>
      </w:r>
      <w:r w:rsidR="001951C1" w:rsidRPr="002B2FBF">
        <w:rPr>
          <w:rFonts w:ascii="Arial" w:hAnsi="Arial" w:cs="Arial"/>
        </w:rPr>
        <w:t>onduct</w:t>
      </w:r>
      <w:r w:rsidRPr="002B2FBF">
        <w:rPr>
          <w:rFonts w:ascii="Arial" w:hAnsi="Arial" w:cs="Arial"/>
        </w:rPr>
        <w:t xml:space="preserve"> the vote</w:t>
      </w:r>
      <w:r w:rsidR="001951C1" w:rsidRPr="002B2FBF">
        <w:rPr>
          <w:rFonts w:ascii="Arial" w:hAnsi="Arial" w:cs="Arial"/>
        </w:rPr>
        <w:t>.</w:t>
      </w:r>
    </w:p>
    <w:p w:rsidR="00975AC1" w:rsidRPr="00C22F43" w:rsidRDefault="00C22F43" w:rsidP="00C31030">
      <w:pPr>
        <w:tabs>
          <w:tab w:val="left" w:pos="720"/>
        </w:tabs>
        <w:jc w:val="right"/>
        <w:rPr>
          <w:rFonts w:ascii="Arial" w:hAnsi="Arial" w:cs="Arial"/>
          <w:color w:val="4F81BD" w:themeColor="accent1"/>
        </w:rPr>
      </w:pPr>
      <w:r w:rsidRPr="001A5947">
        <w:rPr>
          <w:rFonts w:ascii="Arial" w:hAnsi="Arial" w:cs="Arial"/>
          <w:color w:val="4F81BD" w:themeColor="accent1"/>
        </w:rPr>
        <w:t>Technology minute</w:t>
      </w:r>
      <w:r w:rsidR="00655CD1">
        <w:rPr>
          <w:rFonts w:ascii="Arial" w:hAnsi="Arial" w:cs="Arial"/>
          <w:color w:val="4F81BD" w:themeColor="accent1"/>
        </w:rPr>
        <w:t>s</w:t>
      </w:r>
      <w:r w:rsidRPr="001A5947">
        <w:rPr>
          <w:rFonts w:ascii="Arial" w:hAnsi="Arial" w:cs="Arial"/>
          <w:color w:val="4F81BD" w:themeColor="accent1"/>
        </w:rPr>
        <w:t xml:space="preserve"> and door prize</w:t>
      </w:r>
      <w:r w:rsidR="005C687D">
        <w:rPr>
          <w:rFonts w:ascii="Arial" w:hAnsi="Arial" w:cs="Arial"/>
          <w:color w:val="4F81BD" w:themeColor="accent1"/>
        </w:rPr>
        <w:t xml:space="preserve"> -</w:t>
      </w:r>
      <w:r w:rsidRPr="001A5947">
        <w:rPr>
          <w:rFonts w:ascii="Arial" w:hAnsi="Arial" w:cs="Arial"/>
          <w:color w:val="4F81BD" w:themeColor="accent1"/>
        </w:rPr>
        <w:t xml:space="preserve"> Kansas Corn</w:t>
      </w:r>
      <w:r w:rsidR="005C687D">
        <w:rPr>
          <w:rFonts w:ascii="Arial" w:hAnsi="Arial" w:cs="Arial"/>
          <w:color w:val="4F81BD" w:themeColor="accent1"/>
        </w:rPr>
        <w:t>, Crop Quest</w:t>
      </w:r>
      <w:r w:rsidRPr="001A5947">
        <w:rPr>
          <w:rFonts w:ascii="Arial" w:hAnsi="Arial" w:cs="Arial"/>
          <w:color w:val="4F81BD" w:themeColor="accent1"/>
        </w:rPr>
        <w:t xml:space="preserve"> </w:t>
      </w:r>
    </w:p>
    <w:p w:rsidR="002177F0" w:rsidRPr="009C02A1" w:rsidRDefault="002177F0" w:rsidP="000029A5">
      <w:pPr>
        <w:pStyle w:val="ListParagraph"/>
        <w:numPr>
          <w:ilvl w:val="0"/>
          <w:numId w:val="8"/>
        </w:numPr>
        <w:rPr>
          <w:rFonts w:ascii="Arial" w:hAnsi="Arial" w:cs="Arial"/>
          <w:caps/>
          <w:color w:val="FF0000"/>
        </w:rPr>
      </w:pPr>
      <w:r w:rsidRPr="002B2FBF">
        <w:rPr>
          <w:rFonts w:ascii="Arial" w:hAnsi="Arial" w:cs="Arial"/>
          <w:b/>
        </w:rPr>
        <w:t>Groundwater Supply and climate, Brownie Wilson, KS Geological Survey</w:t>
      </w:r>
      <w:r w:rsidRPr="002B2FBF">
        <w:rPr>
          <w:rFonts w:ascii="Arial" w:hAnsi="Arial" w:cs="Arial"/>
        </w:rPr>
        <w:t xml:space="preserve"> </w:t>
      </w:r>
      <w:r w:rsidRPr="001A5947">
        <w:rPr>
          <w:rFonts w:ascii="Arial" w:hAnsi="Arial" w:cs="Arial"/>
          <w:color w:val="4F81BD" w:themeColor="accent1"/>
        </w:rPr>
        <w:t>(15 min)</w:t>
      </w:r>
    </w:p>
    <w:p w:rsidR="009C02A1" w:rsidRPr="002B2FBF" w:rsidRDefault="009C02A1" w:rsidP="009C02A1">
      <w:pPr>
        <w:pStyle w:val="ListParagraph"/>
        <w:ind w:left="360"/>
        <w:rPr>
          <w:rFonts w:ascii="Arial" w:hAnsi="Arial" w:cs="Arial"/>
          <w:caps/>
          <w:color w:val="FF0000"/>
        </w:rPr>
      </w:pPr>
    </w:p>
    <w:p w:rsidR="002177F0" w:rsidRDefault="002177F0" w:rsidP="00C31030">
      <w:pPr>
        <w:jc w:val="right"/>
        <w:rPr>
          <w:rFonts w:ascii="Arial" w:hAnsi="Arial" w:cs="Arial"/>
          <w:color w:val="0070C0"/>
        </w:rPr>
      </w:pPr>
      <w:r w:rsidRPr="002B2FBF">
        <w:rPr>
          <w:rFonts w:ascii="Arial" w:hAnsi="Arial" w:cs="Arial"/>
          <w:color w:val="0070C0"/>
        </w:rPr>
        <w:t>Technology m</w:t>
      </w:r>
      <w:r w:rsidR="00C22F43">
        <w:rPr>
          <w:rFonts w:ascii="Arial" w:hAnsi="Arial" w:cs="Arial"/>
          <w:color w:val="0070C0"/>
        </w:rPr>
        <w:t>inutes</w:t>
      </w:r>
      <w:r w:rsidR="00C31030">
        <w:rPr>
          <w:rFonts w:ascii="Arial" w:hAnsi="Arial" w:cs="Arial"/>
          <w:color w:val="0070C0"/>
        </w:rPr>
        <w:t xml:space="preserve"> -</w:t>
      </w:r>
      <w:r w:rsidR="00C22F43">
        <w:rPr>
          <w:rFonts w:ascii="Arial" w:hAnsi="Arial" w:cs="Arial"/>
          <w:color w:val="0070C0"/>
        </w:rPr>
        <w:t xml:space="preserve"> Dragon-line, Servi-Tech </w:t>
      </w:r>
    </w:p>
    <w:p w:rsidR="003B4034" w:rsidRPr="00677C9F" w:rsidRDefault="002F08E2" w:rsidP="003B4034">
      <w:pPr>
        <w:pStyle w:val="ListParagraph"/>
        <w:numPr>
          <w:ilvl w:val="0"/>
          <w:numId w:val="8"/>
        </w:numPr>
        <w:rPr>
          <w:rFonts w:ascii="Arial" w:hAnsi="Arial" w:cs="Arial"/>
          <w:color w:val="B8CCE4" w:themeColor="accent1" w:themeTint="66"/>
        </w:rPr>
      </w:pPr>
      <w:r>
        <w:rPr>
          <w:rFonts w:ascii="Arial" w:hAnsi="Arial" w:cs="Arial"/>
          <w:b/>
        </w:rPr>
        <w:t xml:space="preserve">The developing </w:t>
      </w:r>
      <w:r w:rsidR="003B4034">
        <w:rPr>
          <w:rFonts w:ascii="Arial" w:hAnsi="Arial" w:cs="Arial"/>
          <w:b/>
        </w:rPr>
        <w:t>Farm Bill and other Federal Topics</w:t>
      </w:r>
      <w:r w:rsidR="00677C9F">
        <w:rPr>
          <w:rFonts w:ascii="Arial" w:hAnsi="Arial" w:cs="Arial"/>
          <w:b/>
        </w:rPr>
        <w:t xml:space="preserve">, </w:t>
      </w:r>
      <w:r w:rsidR="005C687D" w:rsidRPr="005C687D">
        <w:rPr>
          <w:rFonts w:ascii="Arial" w:hAnsi="Arial" w:cs="Arial"/>
        </w:rPr>
        <w:t>Mark Rude facilitating</w:t>
      </w:r>
      <w:r w:rsidR="005C687D">
        <w:rPr>
          <w:rFonts w:ascii="Arial" w:hAnsi="Arial" w:cs="Arial"/>
        </w:rPr>
        <w:t xml:space="preserve"> </w:t>
      </w:r>
      <w:r w:rsidR="00677C9F" w:rsidRPr="00C22F43">
        <w:rPr>
          <w:rFonts w:ascii="Arial" w:hAnsi="Arial" w:cs="Arial"/>
          <w:b/>
          <w:color w:val="4F81BD" w:themeColor="accent1"/>
        </w:rPr>
        <w:t>(</w:t>
      </w:r>
      <w:r w:rsidR="00042CE9" w:rsidRPr="00C22F43">
        <w:rPr>
          <w:rFonts w:ascii="Arial" w:hAnsi="Arial" w:cs="Arial"/>
          <w:b/>
          <w:color w:val="4F81BD" w:themeColor="accent1"/>
        </w:rPr>
        <w:t>45</w:t>
      </w:r>
      <w:r w:rsidR="00677C9F" w:rsidRPr="00C22F43">
        <w:rPr>
          <w:rFonts w:ascii="Arial" w:hAnsi="Arial" w:cs="Arial"/>
          <w:b/>
          <w:color w:val="4F81BD" w:themeColor="accent1"/>
        </w:rPr>
        <w:t xml:space="preserve"> min)</w:t>
      </w:r>
    </w:p>
    <w:p w:rsidR="003B4034" w:rsidRPr="003B4034" w:rsidRDefault="00755C01" w:rsidP="00EB5507">
      <w:pPr>
        <w:pStyle w:val="ListParagraph"/>
        <w:numPr>
          <w:ilvl w:val="1"/>
          <w:numId w:val="8"/>
        </w:numPr>
        <w:spacing w:before="100" w:beforeAutospacing="1" w:after="100" w:afterAutospacing="1"/>
        <w:rPr>
          <w:sz w:val="24"/>
          <w:szCs w:val="24"/>
          <w:lang w:val="en"/>
        </w:rPr>
      </w:pPr>
      <w:r>
        <w:rPr>
          <w:rFonts w:ascii="Arial" w:hAnsi="Arial" w:cs="Arial"/>
          <w:b/>
        </w:rPr>
        <w:t xml:space="preserve">Federal </w:t>
      </w:r>
      <w:r w:rsidR="003B4034" w:rsidRPr="00677C9F">
        <w:rPr>
          <w:rFonts w:ascii="Arial" w:hAnsi="Arial" w:cs="Arial"/>
          <w:b/>
        </w:rPr>
        <w:t xml:space="preserve">Farm Bill </w:t>
      </w:r>
      <w:r w:rsidR="00677C9F">
        <w:rPr>
          <w:rFonts w:ascii="Arial" w:hAnsi="Arial" w:cs="Arial"/>
          <w:b/>
        </w:rPr>
        <w:t>–</w:t>
      </w:r>
      <w:r w:rsidR="003B4034" w:rsidRPr="00677C9F">
        <w:rPr>
          <w:rFonts w:ascii="Arial" w:hAnsi="Arial" w:cs="Arial"/>
          <w:b/>
        </w:rPr>
        <w:t xml:space="preserve"> </w:t>
      </w:r>
      <w:r w:rsidR="00677C9F" w:rsidRPr="00677C9F">
        <w:rPr>
          <w:rFonts w:ascii="Arial" w:hAnsi="Arial" w:cs="Arial"/>
        </w:rPr>
        <w:t>Professor G.A. "Art" Barnaby, Jr.,</w:t>
      </w:r>
      <w:r w:rsidR="00677C9F">
        <w:rPr>
          <w:rFonts w:ascii="Arial" w:hAnsi="Arial" w:cs="Arial"/>
          <w:b/>
        </w:rPr>
        <w:t xml:space="preserve"> </w:t>
      </w:r>
      <w:r w:rsidR="003B4034" w:rsidRPr="003B4034">
        <w:rPr>
          <w:sz w:val="24"/>
          <w:szCs w:val="24"/>
          <w:lang w:val="en"/>
        </w:rPr>
        <w:t>Extension Specialist, K</w:t>
      </w:r>
      <w:r w:rsidR="00677C9F">
        <w:rPr>
          <w:sz w:val="24"/>
          <w:szCs w:val="24"/>
          <w:lang w:val="en"/>
        </w:rPr>
        <w:t>SU</w:t>
      </w:r>
    </w:p>
    <w:p w:rsidR="003B4034" w:rsidRPr="002F08E2" w:rsidRDefault="00677C9F" w:rsidP="003B4034">
      <w:pPr>
        <w:pStyle w:val="ListParagraph"/>
        <w:numPr>
          <w:ilvl w:val="1"/>
          <w:numId w:val="8"/>
        </w:numPr>
        <w:rPr>
          <w:rFonts w:ascii="Arial" w:hAnsi="Arial" w:cs="Arial"/>
        </w:rPr>
      </w:pPr>
      <w:r>
        <w:rPr>
          <w:rFonts w:ascii="Arial" w:hAnsi="Arial" w:cs="Arial"/>
          <w:b/>
        </w:rPr>
        <w:t xml:space="preserve">Farm Bill and NAFTA - </w:t>
      </w:r>
      <w:r w:rsidRPr="00677C9F">
        <w:rPr>
          <w:rFonts w:ascii="Arial" w:hAnsi="Arial" w:cs="Arial"/>
        </w:rPr>
        <w:t>Rebecca Swender, Congressman Roger Marshall</w:t>
      </w:r>
      <w:r w:rsidR="00A52D2E">
        <w:rPr>
          <w:rFonts w:ascii="Arial" w:hAnsi="Arial" w:cs="Arial"/>
        </w:rPr>
        <w:t>’s Office</w:t>
      </w:r>
      <w:r w:rsidR="003B4034">
        <w:rPr>
          <w:rFonts w:ascii="Arial" w:hAnsi="Arial" w:cs="Arial"/>
          <w:b/>
        </w:rPr>
        <w:t xml:space="preserve"> </w:t>
      </w:r>
    </w:p>
    <w:p w:rsidR="00975AC1" w:rsidRPr="009C02A1" w:rsidRDefault="00A52D2E" w:rsidP="003B4034">
      <w:pPr>
        <w:pStyle w:val="ListParagraph"/>
        <w:numPr>
          <w:ilvl w:val="1"/>
          <w:numId w:val="8"/>
        </w:numPr>
        <w:rPr>
          <w:rFonts w:ascii="Arial" w:hAnsi="Arial" w:cs="Arial"/>
        </w:rPr>
      </w:pPr>
      <w:r>
        <w:rPr>
          <w:rFonts w:ascii="Arial" w:hAnsi="Arial" w:cs="Arial"/>
          <w:b/>
        </w:rPr>
        <w:t>Attending to receive input</w:t>
      </w:r>
      <w:r w:rsidR="00042CE9">
        <w:rPr>
          <w:rFonts w:ascii="Arial" w:hAnsi="Arial" w:cs="Arial"/>
          <w:b/>
        </w:rPr>
        <w:t xml:space="preserve"> - </w:t>
      </w:r>
      <w:r w:rsidRPr="00A52D2E">
        <w:rPr>
          <w:rFonts w:ascii="Arial" w:hAnsi="Arial" w:cs="Arial"/>
        </w:rPr>
        <w:t>James Lane,</w:t>
      </w:r>
      <w:r>
        <w:rPr>
          <w:rFonts w:ascii="Arial" w:hAnsi="Arial" w:cs="Arial"/>
        </w:rPr>
        <w:t xml:space="preserve"> Senator Pat Roberts’ Office</w:t>
      </w:r>
      <w:r w:rsidR="00975AC1" w:rsidRPr="00975AC1">
        <w:rPr>
          <w:rFonts w:ascii="Arial" w:hAnsi="Arial" w:cs="Arial"/>
          <w:b/>
        </w:rPr>
        <w:t xml:space="preserve"> </w:t>
      </w:r>
    </w:p>
    <w:p w:rsidR="009C02A1" w:rsidRPr="00975AC1" w:rsidRDefault="009C02A1" w:rsidP="009C02A1">
      <w:pPr>
        <w:pStyle w:val="ListParagraph"/>
        <w:rPr>
          <w:rFonts w:ascii="Arial" w:hAnsi="Arial" w:cs="Arial"/>
        </w:rPr>
      </w:pPr>
    </w:p>
    <w:p w:rsidR="003B4034" w:rsidRDefault="00184B87" w:rsidP="00C31030">
      <w:pPr>
        <w:jc w:val="right"/>
        <w:rPr>
          <w:rFonts w:ascii="Arial" w:hAnsi="Arial" w:cs="Arial"/>
          <w:color w:val="4F81BD" w:themeColor="accent1"/>
        </w:rPr>
      </w:pPr>
      <w:r w:rsidRPr="00184B87">
        <w:rPr>
          <w:rFonts w:ascii="Arial" w:hAnsi="Arial" w:cs="Arial"/>
          <w:color w:val="4F81BD" w:themeColor="accent1"/>
        </w:rPr>
        <w:t>Technology m</w:t>
      </w:r>
      <w:r w:rsidR="00C22F43">
        <w:rPr>
          <w:rFonts w:ascii="Arial" w:hAnsi="Arial" w:cs="Arial"/>
          <w:color w:val="4F81BD" w:themeColor="accent1"/>
        </w:rPr>
        <w:t>inutes</w:t>
      </w:r>
      <w:r w:rsidR="00C31030">
        <w:rPr>
          <w:rFonts w:ascii="Arial" w:hAnsi="Arial" w:cs="Arial"/>
          <w:color w:val="4F81BD" w:themeColor="accent1"/>
        </w:rPr>
        <w:t xml:space="preserve"> -</w:t>
      </w:r>
      <w:r w:rsidR="00C22F43">
        <w:rPr>
          <w:rFonts w:ascii="Arial" w:hAnsi="Arial" w:cs="Arial"/>
          <w:color w:val="4F81BD" w:themeColor="accent1"/>
        </w:rPr>
        <w:t xml:space="preserve"> Teeter Irrigation, McCrometer</w:t>
      </w:r>
    </w:p>
    <w:p w:rsidR="00C34637" w:rsidRPr="002B2FBF" w:rsidRDefault="00C34637" w:rsidP="000029A5">
      <w:pPr>
        <w:pStyle w:val="ListParagraph"/>
        <w:numPr>
          <w:ilvl w:val="0"/>
          <w:numId w:val="8"/>
        </w:numPr>
        <w:rPr>
          <w:rFonts w:ascii="Arial" w:hAnsi="Arial" w:cs="Arial"/>
        </w:rPr>
      </w:pPr>
      <w:r w:rsidRPr="002B2FBF">
        <w:rPr>
          <w:rFonts w:ascii="Arial" w:hAnsi="Arial" w:cs="Arial"/>
          <w:b/>
        </w:rPr>
        <w:t>State Water Planning,</w:t>
      </w:r>
      <w:r w:rsidRPr="002B2FBF">
        <w:rPr>
          <w:rFonts w:ascii="Arial" w:hAnsi="Arial" w:cs="Arial"/>
        </w:rPr>
        <w:t xml:space="preserve"> Kansas Water Office/Water Authority</w:t>
      </w:r>
      <w:r w:rsidR="00184B87">
        <w:rPr>
          <w:rFonts w:ascii="Arial" w:hAnsi="Arial" w:cs="Arial"/>
        </w:rPr>
        <w:t>, Randy Hayzlett, Water Authority</w:t>
      </w:r>
      <w:r w:rsidRPr="002B2FBF">
        <w:rPr>
          <w:rFonts w:ascii="Arial" w:hAnsi="Arial" w:cs="Arial"/>
        </w:rPr>
        <w:t xml:space="preserve"> </w:t>
      </w:r>
      <w:r w:rsidRPr="00C22F43">
        <w:rPr>
          <w:rFonts w:ascii="Arial" w:hAnsi="Arial" w:cs="Arial"/>
          <w:color w:val="4F81BD" w:themeColor="accent1"/>
        </w:rPr>
        <w:t>(15 min)</w:t>
      </w:r>
    </w:p>
    <w:p w:rsidR="00C34637" w:rsidRPr="002B2FBF" w:rsidRDefault="00C34637" w:rsidP="000029A5">
      <w:pPr>
        <w:pStyle w:val="ListParagraph"/>
        <w:numPr>
          <w:ilvl w:val="1"/>
          <w:numId w:val="8"/>
        </w:numPr>
        <w:rPr>
          <w:rFonts w:ascii="Arial" w:hAnsi="Arial" w:cs="Arial"/>
        </w:rPr>
      </w:pPr>
      <w:r w:rsidRPr="002B2FBF">
        <w:rPr>
          <w:rFonts w:ascii="Arial" w:hAnsi="Arial" w:cs="Arial"/>
        </w:rPr>
        <w:t>Cimarron Regional Advisory Committee (RAC), Nick Hatcher - Chairman</w:t>
      </w:r>
    </w:p>
    <w:p w:rsidR="00C34637" w:rsidRPr="002B2FBF" w:rsidRDefault="00C34637" w:rsidP="000029A5">
      <w:pPr>
        <w:pStyle w:val="ListParagraph"/>
        <w:numPr>
          <w:ilvl w:val="1"/>
          <w:numId w:val="8"/>
        </w:numPr>
        <w:rPr>
          <w:rFonts w:ascii="Arial" w:hAnsi="Arial" w:cs="Arial"/>
        </w:rPr>
      </w:pPr>
      <w:r w:rsidRPr="002B2FBF">
        <w:rPr>
          <w:rFonts w:ascii="Arial" w:hAnsi="Arial" w:cs="Arial"/>
        </w:rPr>
        <w:t>Upper Arkansas RAC, Fred Jones - Chairman</w:t>
      </w:r>
    </w:p>
    <w:p w:rsidR="00C34637" w:rsidRDefault="00C34637" w:rsidP="00C31030">
      <w:pPr>
        <w:jc w:val="right"/>
        <w:rPr>
          <w:rFonts w:ascii="Arial" w:hAnsi="Arial" w:cs="Arial"/>
          <w:color w:val="0070C0"/>
        </w:rPr>
      </w:pPr>
      <w:r w:rsidRPr="002B2FBF">
        <w:rPr>
          <w:rFonts w:ascii="Arial" w:hAnsi="Arial" w:cs="Arial"/>
          <w:color w:val="0070C0"/>
        </w:rPr>
        <w:t>Technology m</w:t>
      </w:r>
      <w:r w:rsidR="00C22F43">
        <w:rPr>
          <w:rFonts w:ascii="Arial" w:hAnsi="Arial" w:cs="Arial"/>
          <w:color w:val="0070C0"/>
        </w:rPr>
        <w:t xml:space="preserve">inutes </w:t>
      </w:r>
      <w:r w:rsidR="00C31030">
        <w:rPr>
          <w:rFonts w:ascii="Arial" w:hAnsi="Arial" w:cs="Arial"/>
          <w:color w:val="0070C0"/>
        </w:rPr>
        <w:t>–</w:t>
      </w:r>
      <w:r w:rsidR="00C22F43">
        <w:rPr>
          <w:rFonts w:ascii="Arial" w:hAnsi="Arial" w:cs="Arial"/>
          <w:color w:val="0070C0"/>
        </w:rPr>
        <w:t xml:space="preserve"> </w:t>
      </w:r>
      <w:r w:rsidR="00C31030">
        <w:rPr>
          <w:rFonts w:ascii="Arial" w:hAnsi="Arial" w:cs="Arial"/>
          <w:color w:val="0070C0"/>
        </w:rPr>
        <w:t>Hydro Resources, Seametrics</w:t>
      </w:r>
    </w:p>
    <w:p w:rsidR="009C02A1" w:rsidRPr="009C02A1" w:rsidRDefault="000D7A11" w:rsidP="000D7A11">
      <w:pPr>
        <w:pStyle w:val="ListParagraph"/>
        <w:numPr>
          <w:ilvl w:val="0"/>
          <w:numId w:val="8"/>
        </w:numPr>
        <w:rPr>
          <w:rFonts w:ascii="Arial" w:hAnsi="Arial" w:cs="Arial"/>
        </w:rPr>
      </w:pPr>
      <w:r w:rsidRPr="002B2FBF">
        <w:rPr>
          <w:rFonts w:ascii="Arial" w:hAnsi="Arial" w:cs="Arial"/>
          <w:b/>
        </w:rPr>
        <w:t xml:space="preserve">Water Rights Administration </w:t>
      </w:r>
      <w:r w:rsidR="003B4034" w:rsidRPr="003B4034">
        <w:rPr>
          <w:rFonts w:ascii="Arial" w:hAnsi="Arial" w:cs="Arial"/>
          <w:b/>
        </w:rPr>
        <w:t xml:space="preserve">update, </w:t>
      </w:r>
      <w:r w:rsidR="003B4034" w:rsidRPr="003B4034">
        <w:rPr>
          <w:rFonts w:ascii="Arial" w:hAnsi="Arial" w:cs="Arial"/>
        </w:rPr>
        <w:t>Mike Meyer</w:t>
      </w:r>
      <w:r w:rsidR="003B4034">
        <w:rPr>
          <w:rFonts w:ascii="Arial" w:hAnsi="Arial" w:cs="Arial"/>
        </w:rPr>
        <w:t>, Water Commissioner,</w:t>
      </w:r>
      <w:r w:rsidR="003B4034" w:rsidRPr="003B4034">
        <w:rPr>
          <w:rFonts w:ascii="Arial" w:hAnsi="Arial" w:cs="Arial"/>
        </w:rPr>
        <w:t xml:space="preserve"> KDA, DWR</w:t>
      </w:r>
      <w:r w:rsidR="003B4034">
        <w:rPr>
          <w:rFonts w:ascii="Arial" w:hAnsi="Arial" w:cs="Arial"/>
        </w:rPr>
        <w:t xml:space="preserve"> </w:t>
      </w:r>
      <w:r w:rsidRPr="002B2FBF">
        <w:rPr>
          <w:rFonts w:ascii="Arial" w:hAnsi="Arial" w:cs="Arial"/>
          <w:color w:val="4F81BD" w:themeColor="accent1"/>
        </w:rPr>
        <w:t>(15 min)</w:t>
      </w:r>
    </w:p>
    <w:p w:rsidR="000D7A11" w:rsidRPr="002B2FBF" w:rsidRDefault="000D7A11" w:rsidP="009C02A1">
      <w:pPr>
        <w:pStyle w:val="ListParagraph"/>
        <w:ind w:left="360"/>
        <w:rPr>
          <w:rFonts w:ascii="Arial" w:hAnsi="Arial" w:cs="Arial"/>
        </w:rPr>
      </w:pPr>
      <w:r>
        <w:rPr>
          <w:rFonts w:ascii="Arial" w:hAnsi="Arial" w:cs="Arial"/>
          <w:color w:val="4F81BD" w:themeColor="accent1"/>
        </w:rPr>
        <w:t xml:space="preserve"> </w:t>
      </w:r>
    </w:p>
    <w:p w:rsidR="000D7A11" w:rsidRDefault="000D7A11" w:rsidP="00C31030">
      <w:pPr>
        <w:jc w:val="right"/>
        <w:rPr>
          <w:rFonts w:ascii="Arial" w:hAnsi="Arial" w:cs="Arial"/>
          <w:color w:val="0070C0"/>
        </w:rPr>
      </w:pPr>
      <w:r w:rsidRPr="002B2FBF">
        <w:rPr>
          <w:rFonts w:ascii="Arial" w:hAnsi="Arial" w:cs="Arial"/>
          <w:color w:val="0070C0"/>
        </w:rPr>
        <w:t>Technology m</w:t>
      </w:r>
      <w:r w:rsidR="00C31030">
        <w:rPr>
          <w:rFonts w:ascii="Arial" w:hAnsi="Arial" w:cs="Arial"/>
          <w:color w:val="0070C0"/>
        </w:rPr>
        <w:t>inute</w:t>
      </w:r>
      <w:r w:rsidR="00655CD1">
        <w:rPr>
          <w:rFonts w:ascii="Arial" w:hAnsi="Arial" w:cs="Arial"/>
          <w:color w:val="0070C0"/>
        </w:rPr>
        <w:t>s</w:t>
      </w:r>
      <w:r w:rsidR="00C31030">
        <w:rPr>
          <w:rFonts w:ascii="Arial" w:hAnsi="Arial" w:cs="Arial"/>
          <w:color w:val="0070C0"/>
        </w:rPr>
        <w:t xml:space="preserve"> – Western Irrigation, Seaman</w:t>
      </w:r>
      <w:r w:rsidR="004C326A">
        <w:rPr>
          <w:rFonts w:ascii="Arial" w:hAnsi="Arial" w:cs="Arial"/>
          <w:color w:val="0070C0"/>
        </w:rPr>
        <w:t xml:space="preserve"> Corporation</w:t>
      </w:r>
      <w:r w:rsidR="00C31030">
        <w:rPr>
          <w:rFonts w:ascii="Arial" w:hAnsi="Arial" w:cs="Arial"/>
          <w:color w:val="0070C0"/>
        </w:rPr>
        <w:t xml:space="preserve"> </w:t>
      </w:r>
    </w:p>
    <w:p w:rsidR="00777942" w:rsidRPr="009C02A1" w:rsidRDefault="00777942" w:rsidP="00777942">
      <w:pPr>
        <w:pStyle w:val="ListParagraph"/>
        <w:numPr>
          <w:ilvl w:val="0"/>
          <w:numId w:val="8"/>
        </w:numPr>
        <w:rPr>
          <w:rFonts w:ascii="Arial" w:hAnsi="Arial" w:cs="Arial"/>
          <w:caps/>
          <w:color w:val="FF0000"/>
        </w:rPr>
      </w:pPr>
      <w:r w:rsidRPr="002B2FBF">
        <w:rPr>
          <w:rFonts w:ascii="Arial" w:hAnsi="Arial" w:cs="Arial"/>
          <w:b/>
        </w:rPr>
        <w:t>Draft Revised Management Program and well evaluations,</w:t>
      </w:r>
      <w:r w:rsidRPr="002B2FBF">
        <w:rPr>
          <w:rFonts w:ascii="Arial" w:hAnsi="Arial" w:cs="Arial"/>
          <w:color w:val="95B3D7" w:themeColor="accent1" w:themeTint="99"/>
        </w:rPr>
        <w:t xml:space="preserve"> </w:t>
      </w:r>
      <w:r w:rsidRPr="002B2FBF">
        <w:rPr>
          <w:rFonts w:ascii="Arial" w:hAnsi="Arial" w:cs="Arial"/>
        </w:rPr>
        <w:t>Mark Rude, GMD3</w:t>
      </w:r>
      <w:r w:rsidRPr="002B2FBF">
        <w:rPr>
          <w:rFonts w:ascii="Arial" w:hAnsi="Arial" w:cs="Arial"/>
          <w:color w:val="95B3D7" w:themeColor="accent1" w:themeTint="99"/>
        </w:rPr>
        <w:t xml:space="preserve"> </w:t>
      </w:r>
      <w:r w:rsidRPr="00D85821">
        <w:rPr>
          <w:rFonts w:ascii="Arial" w:hAnsi="Arial" w:cs="Arial"/>
          <w:color w:val="4F81BD" w:themeColor="accent1"/>
        </w:rPr>
        <w:t>(15 min)</w:t>
      </w:r>
    </w:p>
    <w:p w:rsidR="009C02A1" w:rsidRPr="002B2FBF" w:rsidRDefault="009C02A1" w:rsidP="009C02A1">
      <w:pPr>
        <w:pStyle w:val="ListParagraph"/>
        <w:ind w:left="360"/>
        <w:rPr>
          <w:rFonts w:ascii="Arial" w:hAnsi="Arial" w:cs="Arial"/>
          <w:caps/>
          <w:color w:val="FF0000"/>
        </w:rPr>
      </w:pPr>
    </w:p>
    <w:p w:rsidR="00777942" w:rsidRDefault="00777942" w:rsidP="001A5947">
      <w:pPr>
        <w:jc w:val="right"/>
        <w:rPr>
          <w:rFonts w:ascii="Arial" w:hAnsi="Arial" w:cs="Arial"/>
          <w:color w:val="0070C0"/>
        </w:rPr>
      </w:pPr>
      <w:r w:rsidRPr="002B2FBF">
        <w:rPr>
          <w:rFonts w:ascii="Arial" w:hAnsi="Arial" w:cs="Arial"/>
          <w:color w:val="0070C0"/>
        </w:rPr>
        <w:t>Technology m</w:t>
      </w:r>
      <w:r w:rsidR="004C326A">
        <w:rPr>
          <w:rFonts w:ascii="Arial" w:hAnsi="Arial" w:cs="Arial"/>
          <w:color w:val="0070C0"/>
        </w:rPr>
        <w:t>inute</w:t>
      </w:r>
      <w:r w:rsidR="005C687D">
        <w:rPr>
          <w:rFonts w:ascii="Arial" w:hAnsi="Arial" w:cs="Arial"/>
          <w:color w:val="0070C0"/>
        </w:rPr>
        <w:t xml:space="preserve"> – Hortau Systems</w:t>
      </w:r>
    </w:p>
    <w:p w:rsidR="00C12E12" w:rsidRPr="009C02A1" w:rsidRDefault="00EE6C23" w:rsidP="009C02A1">
      <w:pPr>
        <w:pStyle w:val="ListParagraph"/>
        <w:numPr>
          <w:ilvl w:val="0"/>
          <w:numId w:val="8"/>
        </w:numPr>
        <w:rPr>
          <w:rFonts w:ascii="Arial" w:hAnsi="Arial" w:cs="Arial"/>
          <w:b/>
          <w:color w:val="FF0000"/>
        </w:rPr>
      </w:pPr>
      <w:r w:rsidRPr="009C02A1">
        <w:rPr>
          <w:rFonts w:ascii="Arial" w:hAnsi="Arial" w:cs="Arial"/>
          <w:b/>
        </w:rPr>
        <w:t xml:space="preserve">MEMBER/ </w:t>
      </w:r>
      <w:r w:rsidR="00AE4A9C" w:rsidRPr="009C02A1">
        <w:rPr>
          <w:rFonts w:ascii="Arial" w:hAnsi="Arial" w:cs="Arial"/>
          <w:b/>
        </w:rPr>
        <w:t xml:space="preserve">PUBLIC FORUM  </w:t>
      </w:r>
      <w:r w:rsidR="002329D4" w:rsidRPr="009C02A1">
        <w:rPr>
          <w:rFonts w:ascii="Arial" w:hAnsi="Arial" w:cs="Arial"/>
        </w:rPr>
        <w:t xml:space="preserve"> </w:t>
      </w:r>
    </w:p>
    <w:p w:rsidR="00267791" w:rsidRPr="002B2FBF" w:rsidRDefault="00267791" w:rsidP="00267791">
      <w:pPr>
        <w:jc w:val="center"/>
        <w:rPr>
          <w:rFonts w:ascii="Arial" w:hAnsi="Arial" w:cs="Arial"/>
          <w:color w:val="0070C0"/>
        </w:rPr>
      </w:pPr>
    </w:p>
    <w:p w:rsidR="003D0175" w:rsidRPr="009C02A1" w:rsidRDefault="00DD2D35" w:rsidP="009C02A1">
      <w:pPr>
        <w:pStyle w:val="ListParagraph"/>
        <w:numPr>
          <w:ilvl w:val="0"/>
          <w:numId w:val="8"/>
        </w:numPr>
        <w:spacing w:line="360" w:lineRule="auto"/>
        <w:rPr>
          <w:rFonts w:ascii="Arial" w:hAnsi="Arial" w:cs="Arial"/>
          <w:b/>
        </w:rPr>
      </w:pPr>
      <w:r w:rsidRPr="009C02A1">
        <w:rPr>
          <w:rFonts w:ascii="Arial" w:hAnsi="Arial" w:cs="Arial"/>
          <w:b/>
        </w:rPr>
        <w:t>ADJOURNMENT</w:t>
      </w:r>
      <w:r w:rsidR="00975AC1" w:rsidRPr="009C02A1">
        <w:rPr>
          <w:rFonts w:ascii="Arial" w:hAnsi="Arial" w:cs="Arial"/>
          <w:b/>
        </w:rPr>
        <w:t xml:space="preserve"> &amp;</w:t>
      </w:r>
      <w:r w:rsidR="004E0CE4" w:rsidRPr="009C02A1">
        <w:rPr>
          <w:rFonts w:ascii="Arial" w:hAnsi="Arial" w:cs="Arial"/>
          <w:b/>
        </w:rPr>
        <w:t xml:space="preserve"> </w:t>
      </w:r>
      <w:r w:rsidR="00D72456" w:rsidRPr="009C02A1">
        <w:rPr>
          <w:rFonts w:ascii="Arial" w:hAnsi="Arial" w:cs="Arial"/>
          <w:b/>
        </w:rPr>
        <w:t>LUNCH</w:t>
      </w:r>
      <w:r w:rsidRPr="009C02A1">
        <w:rPr>
          <w:rFonts w:ascii="Arial" w:hAnsi="Arial" w:cs="Arial"/>
          <w:b/>
        </w:rPr>
        <w:t xml:space="preserve"> </w:t>
      </w:r>
      <w:r w:rsidR="003D0175" w:rsidRPr="009C02A1">
        <w:rPr>
          <w:rFonts w:ascii="Arial" w:hAnsi="Arial" w:cs="Arial"/>
        </w:rPr>
        <w:t>(barbe</w:t>
      </w:r>
      <w:r w:rsidR="00C8634D" w:rsidRPr="009C02A1">
        <w:rPr>
          <w:rFonts w:ascii="Arial" w:hAnsi="Arial" w:cs="Arial"/>
        </w:rPr>
        <w:t>cue</w:t>
      </w:r>
      <w:r w:rsidR="003D0175" w:rsidRPr="009C02A1">
        <w:rPr>
          <w:rFonts w:ascii="Arial" w:hAnsi="Arial" w:cs="Arial"/>
        </w:rPr>
        <w:t xml:space="preserve"> cater</w:t>
      </w:r>
      <w:r w:rsidR="009C02A1">
        <w:rPr>
          <w:rFonts w:ascii="Arial" w:hAnsi="Arial" w:cs="Arial"/>
        </w:rPr>
        <w:t>ed</w:t>
      </w:r>
      <w:r w:rsidR="003D0175" w:rsidRPr="009C02A1">
        <w:rPr>
          <w:rFonts w:ascii="Arial" w:hAnsi="Arial" w:cs="Arial"/>
        </w:rPr>
        <w:t>)</w:t>
      </w:r>
      <w:r w:rsidR="003D0175" w:rsidRPr="009C02A1">
        <w:rPr>
          <w:rFonts w:ascii="Arial" w:hAnsi="Arial" w:cs="Arial"/>
          <w:b/>
        </w:rPr>
        <w:t xml:space="preserve"> 12 noon</w:t>
      </w:r>
    </w:p>
    <w:p w:rsidR="004E0CE4" w:rsidRPr="002B2FBF" w:rsidRDefault="004E0CE4" w:rsidP="009C02A1">
      <w:pPr>
        <w:pStyle w:val="ListParagraph"/>
        <w:numPr>
          <w:ilvl w:val="1"/>
          <w:numId w:val="8"/>
        </w:numPr>
        <w:spacing w:line="360" w:lineRule="auto"/>
        <w:rPr>
          <w:rFonts w:ascii="Arial" w:hAnsi="Arial" w:cs="Arial"/>
          <w:b/>
        </w:rPr>
      </w:pPr>
      <w:r w:rsidRPr="00975AC1">
        <w:rPr>
          <w:rFonts w:ascii="Arial" w:hAnsi="Arial" w:cs="Arial"/>
        </w:rPr>
        <w:t xml:space="preserve">Technology </w:t>
      </w:r>
      <w:r w:rsidR="00EE6C23" w:rsidRPr="00975AC1">
        <w:rPr>
          <w:rFonts w:ascii="Arial" w:hAnsi="Arial" w:cs="Arial"/>
        </w:rPr>
        <w:t>v</w:t>
      </w:r>
      <w:r w:rsidRPr="00975AC1">
        <w:rPr>
          <w:rFonts w:ascii="Arial" w:hAnsi="Arial" w:cs="Arial"/>
        </w:rPr>
        <w:t xml:space="preserve">endor </w:t>
      </w:r>
      <w:r w:rsidR="00EE6C23" w:rsidRPr="00975AC1">
        <w:rPr>
          <w:rFonts w:ascii="Arial" w:hAnsi="Arial" w:cs="Arial"/>
        </w:rPr>
        <w:t>m</w:t>
      </w:r>
      <w:r w:rsidRPr="00975AC1">
        <w:rPr>
          <w:rFonts w:ascii="Arial" w:hAnsi="Arial" w:cs="Arial"/>
        </w:rPr>
        <w:t xml:space="preserve">eetings </w:t>
      </w:r>
      <w:r w:rsidR="00FF2A3E" w:rsidRPr="00975AC1">
        <w:rPr>
          <w:rFonts w:ascii="Arial" w:hAnsi="Arial" w:cs="Arial"/>
        </w:rPr>
        <w:t>encouraged</w:t>
      </w:r>
      <w:r w:rsidR="00FF2A3E">
        <w:rPr>
          <w:rFonts w:ascii="Arial" w:hAnsi="Arial" w:cs="Arial"/>
          <w:b/>
        </w:rPr>
        <w:t xml:space="preserve"> </w:t>
      </w:r>
      <w:r w:rsidR="002329D4" w:rsidRPr="002B2FBF">
        <w:rPr>
          <w:rFonts w:ascii="Arial" w:hAnsi="Arial" w:cs="Arial"/>
        </w:rPr>
        <w:t>12:00</w:t>
      </w:r>
      <w:r w:rsidRPr="002B2FBF">
        <w:rPr>
          <w:rFonts w:ascii="Arial" w:hAnsi="Arial" w:cs="Arial"/>
        </w:rPr>
        <w:t xml:space="preserve"> to </w:t>
      </w:r>
      <w:r w:rsidR="009A6DF8" w:rsidRPr="002B2FBF">
        <w:rPr>
          <w:rFonts w:ascii="Arial" w:hAnsi="Arial" w:cs="Arial"/>
        </w:rPr>
        <w:t xml:space="preserve">2 </w:t>
      </w:r>
      <w:r w:rsidRPr="002B2FBF">
        <w:rPr>
          <w:rFonts w:ascii="Arial" w:hAnsi="Arial" w:cs="Arial"/>
        </w:rPr>
        <w:t>PM</w:t>
      </w:r>
    </w:p>
    <w:p w:rsidR="005C687D" w:rsidRDefault="00C36C17" w:rsidP="009C02A1">
      <w:pPr>
        <w:pStyle w:val="ListParagraph"/>
        <w:spacing w:line="360" w:lineRule="auto"/>
        <w:ind w:left="360"/>
        <w:rPr>
          <w:rFonts w:ascii="Arial" w:hAnsi="Arial" w:cs="Arial"/>
          <w:b/>
        </w:rPr>
      </w:pPr>
      <w:r w:rsidRPr="002B2FBF">
        <w:rPr>
          <w:rFonts w:ascii="Arial" w:hAnsi="Arial" w:cs="Arial"/>
          <w:b/>
        </w:rPr>
        <w:t xml:space="preserve">GMD3 </w:t>
      </w:r>
      <w:r w:rsidR="00AE4A9C" w:rsidRPr="002B2FBF">
        <w:rPr>
          <w:rFonts w:ascii="Arial" w:hAnsi="Arial" w:cs="Arial"/>
          <w:b/>
        </w:rPr>
        <w:t xml:space="preserve">Board will conduct their </w:t>
      </w:r>
      <w:r w:rsidR="0037224A" w:rsidRPr="002B2FBF">
        <w:rPr>
          <w:rFonts w:ascii="Arial" w:hAnsi="Arial" w:cs="Arial"/>
          <w:b/>
        </w:rPr>
        <w:t xml:space="preserve">March </w:t>
      </w:r>
      <w:r w:rsidRPr="002B2FBF">
        <w:rPr>
          <w:rFonts w:ascii="Arial" w:hAnsi="Arial" w:cs="Arial"/>
          <w:b/>
        </w:rPr>
        <w:t xml:space="preserve">regular monthly board meeting </w:t>
      </w:r>
      <w:r w:rsidR="005C687D">
        <w:rPr>
          <w:rFonts w:ascii="Arial" w:hAnsi="Arial" w:cs="Arial"/>
          <w:b/>
        </w:rPr>
        <w:t>in separate room after l</w:t>
      </w:r>
      <w:r w:rsidR="00AE4A9C" w:rsidRPr="002B2FBF">
        <w:rPr>
          <w:rFonts w:ascii="Arial" w:hAnsi="Arial" w:cs="Arial"/>
          <w:b/>
        </w:rPr>
        <w:t>unch</w:t>
      </w:r>
    </w:p>
    <w:p w:rsidR="005C687D" w:rsidRDefault="005C687D" w:rsidP="00FF2A3E">
      <w:pPr>
        <w:rPr>
          <w:rFonts w:ascii="Arial" w:hAnsi="Arial" w:cs="Arial"/>
          <w:b/>
        </w:rPr>
      </w:pPr>
    </w:p>
    <w:sectPr w:rsidR="005C687D" w:rsidSect="00D32F89">
      <w:headerReference w:type="even" r:id="rId7"/>
      <w:headerReference w:type="default" r:id="rId8"/>
      <w:footerReference w:type="default" r:id="rId9"/>
      <w:headerReference w:type="first" r:id="rId10"/>
      <w:pgSz w:w="12240" w:h="15840" w:code="1"/>
      <w:pgMar w:top="720" w:right="1080" w:bottom="0" w:left="99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35D" w:rsidRDefault="0066235D">
      <w:r>
        <w:separator/>
      </w:r>
    </w:p>
  </w:endnote>
  <w:endnote w:type="continuationSeparator" w:id="0">
    <w:p w:rsidR="0066235D" w:rsidRDefault="0066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2A1" w:rsidRDefault="009C02A1">
    <w:pPr>
      <w:pStyle w:val="Footer"/>
    </w:pPr>
    <w:r w:rsidRPr="009C02A1">
      <w:t>NOTICE: All Board of Directors meetings and any portion thereof are open to the public, except for closed or executive session meetings, as prescribed by K.S.A. 75-4319. Committee meetings are generally of four or fewer board members and are not public meetings. Please complete a meeting notice form, if you wish to be notified of Board of Directors meetings, hearings, work sessions or other open board business meetings. Notice forms may be obtained by contacting GMD3.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35D" w:rsidRDefault="0066235D">
      <w:r>
        <w:separator/>
      </w:r>
    </w:p>
  </w:footnote>
  <w:footnote w:type="continuationSeparator" w:id="0">
    <w:p w:rsidR="0066235D" w:rsidRDefault="00662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A53" w:rsidRDefault="006623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761604" o:spid="_x0000_s2050" type="#_x0000_t136" style="position:absolute;margin-left:0;margin-top:0;width:512.1pt;height:204.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A53" w:rsidRDefault="006623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761605" o:spid="_x0000_s2051" type="#_x0000_t136" style="position:absolute;margin-left:0;margin-top:0;width:512.1pt;height:211.5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A53" w:rsidRDefault="006623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761603" o:spid="_x0000_s2049" type="#_x0000_t136" style="position:absolute;margin-left:0;margin-top:0;width:512.1pt;height:204.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CC8"/>
    <w:multiLevelType w:val="multilevel"/>
    <w:tmpl w:val="601EB1D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6F73AA"/>
    <w:multiLevelType w:val="hybridMultilevel"/>
    <w:tmpl w:val="618E1DB0"/>
    <w:lvl w:ilvl="0" w:tplc="295C30CC">
      <w:start w:val="12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130C1"/>
    <w:multiLevelType w:val="hybridMultilevel"/>
    <w:tmpl w:val="BAEEE450"/>
    <w:lvl w:ilvl="0" w:tplc="50EA842A">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09065043"/>
    <w:multiLevelType w:val="hybridMultilevel"/>
    <w:tmpl w:val="7F263156"/>
    <w:lvl w:ilvl="0" w:tplc="5D36521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C01354C"/>
    <w:multiLevelType w:val="hybridMultilevel"/>
    <w:tmpl w:val="DF460A7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92265B0"/>
    <w:multiLevelType w:val="hybridMultilevel"/>
    <w:tmpl w:val="B52E5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3E05A6"/>
    <w:multiLevelType w:val="hybridMultilevel"/>
    <w:tmpl w:val="FFBC9AC6"/>
    <w:lvl w:ilvl="0" w:tplc="CFAA4C92">
      <w:start w:val="1"/>
      <w:numFmt w:val="upperLetter"/>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 w15:restartNumberingAfterBreak="0">
    <w:nsid w:val="371D0795"/>
    <w:multiLevelType w:val="hybridMultilevel"/>
    <w:tmpl w:val="4A284A62"/>
    <w:lvl w:ilvl="0" w:tplc="EC6C9D18">
      <w:start w:val="1"/>
      <w:numFmt w:val="upp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15:restartNumberingAfterBreak="0">
    <w:nsid w:val="380D01FA"/>
    <w:multiLevelType w:val="hybridMultilevel"/>
    <w:tmpl w:val="E14A4E9E"/>
    <w:lvl w:ilvl="0" w:tplc="04090013">
      <w:start w:val="1"/>
      <w:numFmt w:val="upperRoman"/>
      <w:lvlText w:val="%1."/>
      <w:lvlJc w:val="right"/>
      <w:pPr>
        <w:ind w:left="117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B0B52EC"/>
    <w:multiLevelType w:val="hybridMultilevel"/>
    <w:tmpl w:val="C2AE4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A4FB3"/>
    <w:multiLevelType w:val="hybridMultilevel"/>
    <w:tmpl w:val="B55644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3FD10857"/>
    <w:multiLevelType w:val="hybridMultilevel"/>
    <w:tmpl w:val="CE2ABF5A"/>
    <w:lvl w:ilvl="0" w:tplc="9656066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E84323"/>
    <w:multiLevelType w:val="multilevel"/>
    <w:tmpl w:val="E02A5AB6"/>
    <w:lvl w:ilvl="0">
      <w:start w:val="1"/>
      <w:numFmt w:val="decimal"/>
      <w:lvlText w:val="%1)"/>
      <w:lvlJc w:val="left"/>
      <w:pPr>
        <w:ind w:left="360" w:hanging="360"/>
      </w:pPr>
      <w:rPr>
        <w:b/>
        <w:color w:val="auto"/>
      </w:rPr>
    </w:lvl>
    <w:lvl w:ilvl="1">
      <w:start w:val="1"/>
      <w:numFmt w:val="lowerLetter"/>
      <w:lvlText w:val="%2."/>
      <w:lvlJc w:val="left"/>
      <w:pPr>
        <w:ind w:left="720" w:hanging="360"/>
      </w:pPr>
      <w:rPr>
        <w:rFonts w:ascii="Arial" w:eastAsia="Times New Roman" w:hAnsi="Arial" w:cs="Arial"/>
        <w:b w:val="0"/>
        <w:color w:val="auto"/>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7D7FD4"/>
    <w:multiLevelType w:val="hybridMultilevel"/>
    <w:tmpl w:val="6744F15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4B177C80"/>
    <w:multiLevelType w:val="hybridMultilevel"/>
    <w:tmpl w:val="DCBC9B84"/>
    <w:lvl w:ilvl="0" w:tplc="5B78A89C">
      <w:start w:val="1"/>
      <w:numFmt w:val="upperLetter"/>
      <w:lvlText w:val="%1."/>
      <w:lvlJc w:val="left"/>
      <w:pPr>
        <w:ind w:left="2160" w:hanging="360"/>
      </w:pPr>
      <w:rPr>
        <w:rFonts w:cs="Times New Roman" w:hint="default"/>
        <w:b w:val="0"/>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15:restartNumberingAfterBreak="0">
    <w:nsid w:val="4ECB1275"/>
    <w:multiLevelType w:val="multilevel"/>
    <w:tmpl w:val="E02A5AB6"/>
    <w:lvl w:ilvl="0">
      <w:start w:val="1"/>
      <w:numFmt w:val="decimal"/>
      <w:lvlText w:val="%1)"/>
      <w:lvlJc w:val="left"/>
      <w:pPr>
        <w:ind w:left="360" w:hanging="360"/>
      </w:pPr>
      <w:rPr>
        <w:b/>
        <w:color w:val="auto"/>
      </w:rPr>
    </w:lvl>
    <w:lvl w:ilvl="1">
      <w:start w:val="1"/>
      <w:numFmt w:val="lowerLetter"/>
      <w:lvlText w:val="%2."/>
      <w:lvlJc w:val="left"/>
      <w:pPr>
        <w:ind w:left="720" w:hanging="360"/>
      </w:pPr>
      <w:rPr>
        <w:rFonts w:ascii="Arial" w:eastAsia="Times New Roman" w:hAnsi="Arial" w:cs="Arial"/>
        <w:b w:val="0"/>
        <w:color w:val="auto"/>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A44443"/>
    <w:multiLevelType w:val="hybridMultilevel"/>
    <w:tmpl w:val="04741E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5B92ED8"/>
    <w:multiLevelType w:val="multilevel"/>
    <w:tmpl w:val="22DCBE1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6D95178"/>
    <w:multiLevelType w:val="hybridMultilevel"/>
    <w:tmpl w:val="6E02E124"/>
    <w:lvl w:ilvl="0" w:tplc="04090001">
      <w:start w:val="1"/>
      <w:numFmt w:val="bullet"/>
      <w:lvlText w:val=""/>
      <w:lvlJc w:val="left"/>
      <w:pPr>
        <w:ind w:left="2889" w:hanging="360"/>
      </w:pPr>
      <w:rPr>
        <w:rFonts w:ascii="Symbol" w:hAnsi="Symbol"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19" w15:restartNumberingAfterBreak="0">
    <w:nsid w:val="67684B6D"/>
    <w:multiLevelType w:val="hybridMultilevel"/>
    <w:tmpl w:val="D466FC1A"/>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15:restartNumberingAfterBreak="0">
    <w:nsid w:val="6D440E6A"/>
    <w:multiLevelType w:val="hybridMultilevel"/>
    <w:tmpl w:val="E7B49EEA"/>
    <w:lvl w:ilvl="0" w:tplc="9C223F58">
      <w:start w:val="1"/>
      <w:numFmt w:val="upperRoman"/>
      <w:lvlText w:val="%1."/>
      <w:lvlJc w:val="left"/>
      <w:pPr>
        <w:ind w:left="1170" w:hanging="720"/>
      </w:pPr>
      <w:rPr>
        <w:rFonts w:cs="Times New Roman" w:hint="default"/>
        <w:b/>
      </w:rPr>
    </w:lvl>
    <w:lvl w:ilvl="1" w:tplc="4A228AD4">
      <w:start w:val="1"/>
      <w:numFmt w:val="lowerLetter"/>
      <w:lvlText w:val="%2."/>
      <w:lvlJc w:val="left"/>
      <w:pPr>
        <w:ind w:left="1440" w:hanging="360"/>
      </w:pPr>
      <w:rPr>
        <w:rFonts w:cs="Times New Roman"/>
        <w:b w:val="0"/>
        <w:caps/>
        <w:sz w:val="24"/>
        <w:szCs w:val="24"/>
      </w:rPr>
    </w:lvl>
    <w:lvl w:ilvl="2" w:tplc="0409000F">
      <w:start w:val="1"/>
      <w:numFmt w:val="decimal"/>
      <w:lvlText w:val="%3."/>
      <w:lvlJc w:val="left"/>
      <w:pPr>
        <w:tabs>
          <w:tab w:val="num" w:pos="2160"/>
        </w:tabs>
        <w:ind w:left="2160" w:hanging="36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D7D28A2"/>
    <w:multiLevelType w:val="hybridMultilevel"/>
    <w:tmpl w:val="7EFE6D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82121D"/>
    <w:multiLevelType w:val="hybridMultilevel"/>
    <w:tmpl w:val="1D2EE0A6"/>
    <w:lvl w:ilvl="0" w:tplc="04090005">
      <w:start w:val="1"/>
      <w:numFmt w:val="bullet"/>
      <w:lvlText w:val=""/>
      <w:lvlJc w:val="left"/>
      <w:pPr>
        <w:ind w:left="2889" w:hanging="360"/>
      </w:pPr>
      <w:rPr>
        <w:rFonts w:ascii="Wingdings" w:hAnsi="Wingdings"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23" w15:restartNumberingAfterBreak="0">
    <w:nsid w:val="760321FD"/>
    <w:multiLevelType w:val="hybridMultilevel"/>
    <w:tmpl w:val="3B6862B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79D10DCC"/>
    <w:multiLevelType w:val="hybridMultilevel"/>
    <w:tmpl w:val="8C6C8598"/>
    <w:lvl w:ilvl="0" w:tplc="33E6554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0"/>
  </w:num>
  <w:num w:numId="2">
    <w:abstractNumId w:val="24"/>
  </w:num>
  <w:num w:numId="3">
    <w:abstractNumId w:val="7"/>
  </w:num>
  <w:num w:numId="4">
    <w:abstractNumId w:val="6"/>
  </w:num>
  <w:num w:numId="5">
    <w:abstractNumId w:val="14"/>
  </w:num>
  <w:num w:numId="6">
    <w:abstractNumId w:val="3"/>
  </w:num>
  <w:num w:numId="7">
    <w:abstractNumId w:val="8"/>
  </w:num>
  <w:num w:numId="8">
    <w:abstractNumId w:val="12"/>
  </w:num>
  <w:num w:numId="9">
    <w:abstractNumId w:val="10"/>
  </w:num>
  <w:num w:numId="10">
    <w:abstractNumId w:val="19"/>
  </w:num>
  <w:num w:numId="11">
    <w:abstractNumId w:val="13"/>
  </w:num>
  <w:num w:numId="12">
    <w:abstractNumId w:val="21"/>
  </w:num>
  <w:num w:numId="13">
    <w:abstractNumId w:val="17"/>
  </w:num>
  <w:num w:numId="14">
    <w:abstractNumId w:val="22"/>
  </w:num>
  <w:num w:numId="15">
    <w:abstractNumId w:val="23"/>
  </w:num>
  <w:num w:numId="16">
    <w:abstractNumId w:val="9"/>
  </w:num>
  <w:num w:numId="17">
    <w:abstractNumId w:val="4"/>
  </w:num>
  <w:num w:numId="18">
    <w:abstractNumId w:val="5"/>
  </w:num>
  <w:num w:numId="19">
    <w:abstractNumId w:val="18"/>
  </w:num>
  <w:num w:numId="20">
    <w:abstractNumId w:val="16"/>
  </w:num>
  <w:num w:numId="21">
    <w:abstractNumId w:val="2"/>
  </w:num>
  <w:num w:numId="22">
    <w:abstractNumId w:val="0"/>
  </w:num>
  <w:num w:numId="23">
    <w:abstractNumId w:val="11"/>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32"/>
    <w:rsid w:val="000029A5"/>
    <w:rsid w:val="00010ACC"/>
    <w:rsid w:val="00014B78"/>
    <w:rsid w:val="000279F5"/>
    <w:rsid w:val="00030D20"/>
    <w:rsid w:val="00042CE9"/>
    <w:rsid w:val="0004406D"/>
    <w:rsid w:val="000528B8"/>
    <w:rsid w:val="00054D78"/>
    <w:rsid w:val="00071F17"/>
    <w:rsid w:val="000760E1"/>
    <w:rsid w:val="000800F9"/>
    <w:rsid w:val="000A7610"/>
    <w:rsid w:val="000B1A53"/>
    <w:rsid w:val="000C1447"/>
    <w:rsid w:val="000C35BC"/>
    <w:rsid w:val="000C48C3"/>
    <w:rsid w:val="000D07A1"/>
    <w:rsid w:val="000D60F8"/>
    <w:rsid w:val="000D7A11"/>
    <w:rsid w:val="000E2B95"/>
    <w:rsid w:val="000E5376"/>
    <w:rsid w:val="000E6A19"/>
    <w:rsid w:val="000F35B8"/>
    <w:rsid w:val="001045BE"/>
    <w:rsid w:val="0013277C"/>
    <w:rsid w:val="001516DE"/>
    <w:rsid w:val="00152D1B"/>
    <w:rsid w:val="0015663B"/>
    <w:rsid w:val="00165100"/>
    <w:rsid w:val="00166AD3"/>
    <w:rsid w:val="00172E9B"/>
    <w:rsid w:val="00176E8F"/>
    <w:rsid w:val="001820C5"/>
    <w:rsid w:val="00184B87"/>
    <w:rsid w:val="00187EB4"/>
    <w:rsid w:val="001951C1"/>
    <w:rsid w:val="0019759F"/>
    <w:rsid w:val="001A1905"/>
    <w:rsid w:val="001A5947"/>
    <w:rsid w:val="001B297D"/>
    <w:rsid w:val="001D6ED4"/>
    <w:rsid w:val="001E2183"/>
    <w:rsid w:val="001E2CCE"/>
    <w:rsid w:val="001E48F2"/>
    <w:rsid w:val="001E706D"/>
    <w:rsid w:val="001F7C4A"/>
    <w:rsid w:val="002177F0"/>
    <w:rsid w:val="002329D4"/>
    <w:rsid w:val="002518B8"/>
    <w:rsid w:val="00254B57"/>
    <w:rsid w:val="00267791"/>
    <w:rsid w:val="00281708"/>
    <w:rsid w:val="00285000"/>
    <w:rsid w:val="00285881"/>
    <w:rsid w:val="00287C0C"/>
    <w:rsid w:val="00296308"/>
    <w:rsid w:val="002A0C4E"/>
    <w:rsid w:val="002A1D2A"/>
    <w:rsid w:val="002B2FBF"/>
    <w:rsid w:val="002C1B62"/>
    <w:rsid w:val="002C30E6"/>
    <w:rsid w:val="002D523A"/>
    <w:rsid w:val="002D6A8D"/>
    <w:rsid w:val="002E3A08"/>
    <w:rsid w:val="002F08E2"/>
    <w:rsid w:val="002F305D"/>
    <w:rsid w:val="0031740D"/>
    <w:rsid w:val="00330FA3"/>
    <w:rsid w:val="003567F8"/>
    <w:rsid w:val="00360E1F"/>
    <w:rsid w:val="00363060"/>
    <w:rsid w:val="00364074"/>
    <w:rsid w:val="00366B7C"/>
    <w:rsid w:val="0037224A"/>
    <w:rsid w:val="00380BA5"/>
    <w:rsid w:val="00381492"/>
    <w:rsid w:val="003838EF"/>
    <w:rsid w:val="00383C73"/>
    <w:rsid w:val="00384D32"/>
    <w:rsid w:val="003B4034"/>
    <w:rsid w:val="003C18F9"/>
    <w:rsid w:val="003C2291"/>
    <w:rsid w:val="003C27C5"/>
    <w:rsid w:val="003C285E"/>
    <w:rsid w:val="003D0175"/>
    <w:rsid w:val="003D1D69"/>
    <w:rsid w:val="003D3327"/>
    <w:rsid w:val="00406D09"/>
    <w:rsid w:val="004147C5"/>
    <w:rsid w:val="004248AB"/>
    <w:rsid w:val="004376D5"/>
    <w:rsid w:val="004472B6"/>
    <w:rsid w:val="00453A24"/>
    <w:rsid w:val="00456381"/>
    <w:rsid w:val="00470F20"/>
    <w:rsid w:val="00471F9C"/>
    <w:rsid w:val="004805F3"/>
    <w:rsid w:val="004943B4"/>
    <w:rsid w:val="004A32CC"/>
    <w:rsid w:val="004C326A"/>
    <w:rsid w:val="004E0CE4"/>
    <w:rsid w:val="004F2648"/>
    <w:rsid w:val="004F2FBE"/>
    <w:rsid w:val="00503CE6"/>
    <w:rsid w:val="005110EF"/>
    <w:rsid w:val="00514FD2"/>
    <w:rsid w:val="00522127"/>
    <w:rsid w:val="00523BA1"/>
    <w:rsid w:val="00525A80"/>
    <w:rsid w:val="0055418A"/>
    <w:rsid w:val="0056071A"/>
    <w:rsid w:val="0056504A"/>
    <w:rsid w:val="00586975"/>
    <w:rsid w:val="0058791B"/>
    <w:rsid w:val="00594AC3"/>
    <w:rsid w:val="00594C20"/>
    <w:rsid w:val="005A65CC"/>
    <w:rsid w:val="005B1AF4"/>
    <w:rsid w:val="005B623D"/>
    <w:rsid w:val="005C1924"/>
    <w:rsid w:val="005C45F5"/>
    <w:rsid w:val="005C687D"/>
    <w:rsid w:val="005E1BFD"/>
    <w:rsid w:val="005E2E9C"/>
    <w:rsid w:val="005E44C3"/>
    <w:rsid w:val="005F3EC8"/>
    <w:rsid w:val="0061711E"/>
    <w:rsid w:val="00620D2E"/>
    <w:rsid w:val="00622BBD"/>
    <w:rsid w:val="006242A9"/>
    <w:rsid w:val="006267A1"/>
    <w:rsid w:val="00637455"/>
    <w:rsid w:val="00642E48"/>
    <w:rsid w:val="0065284D"/>
    <w:rsid w:val="00655CD1"/>
    <w:rsid w:val="00661E1C"/>
    <w:rsid w:val="0066235D"/>
    <w:rsid w:val="006724C6"/>
    <w:rsid w:val="00675F85"/>
    <w:rsid w:val="00677C9F"/>
    <w:rsid w:val="006803B8"/>
    <w:rsid w:val="00684B52"/>
    <w:rsid w:val="006872BC"/>
    <w:rsid w:val="0069048B"/>
    <w:rsid w:val="0069284C"/>
    <w:rsid w:val="006A10A2"/>
    <w:rsid w:val="006C4B03"/>
    <w:rsid w:val="006C72B3"/>
    <w:rsid w:val="006F576C"/>
    <w:rsid w:val="00716529"/>
    <w:rsid w:val="0072428B"/>
    <w:rsid w:val="00735F68"/>
    <w:rsid w:val="007402D7"/>
    <w:rsid w:val="00742905"/>
    <w:rsid w:val="00744CBC"/>
    <w:rsid w:val="0075560A"/>
    <w:rsid w:val="00755C01"/>
    <w:rsid w:val="007571D9"/>
    <w:rsid w:val="00764B19"/>
    <w:rsid w:val="00777942"/>
    <w:rsid w:val="00777DC4"/>
    <w:rsid w:val="007A6A27"/>
    <w:rsid w:val="007C70FA"/>
    <w:rsid w:val="007D4B9F"/>
    <w:rsid w:val="007D5C63"/>
    <w:rsid w:val="007F266D"/>
    <w:rsid w:val="007F7FBC"/>
    <w:rsid w:val="00805AEF"/>
    <w:rsid w:val="00834DEC"/>
    <w:rsid w:val="008458CF"/>
    <w:rsid w:val="008527E0"/>
    <w:rsid w:val="008615EC"/>
    <w:rsid w:val="00867DBF"/>
    <w:rsid w:val="0087183E"/>
    <w:rsid w:val="00873F0C"/>
    <w:rsid w:val="00876B21"/>
    <w:rsid w:val="008918D9"/>
    <w:rsid w:val="00897E73"/>
    <w:rsid w:val="008A1AB2"/>
    <w:rsid w:val="008B04FF"/>
    <w:rsid w:val="008B3D4C"/>
    <w:rsid w:val="008B6A2C"/>
    <w:rsid w:val="008C5986"/>
    <w:rsid w:val="008C67DB"/>
    <w:rsid w:val="008D79B2"/>
    <w:rsid w:val="008E53A8"/>
    <w:rsid w:val="008E5705"/>
    <w:rsid w:val="008F4ED2"/>
    <w:rsid w:val="009107CD"/>
    <w:rsid w:val="00914798"/>
    <w:rsid w:val="00924F74"/>
    <w:rsid w:val="00926885"/>
    <w:rsid w:val="0093609E"/>
    <w:rsid w:val="00937AC0"/>
    <w:rsid w:val="0094695F"/>
    <w:rsid w:val="009511CD"/>
    <w:rsid w:val="009573D1"/>
    <w:rsid w:val="00964115"/>
    <w:rsid w:val="009738AF"/>
    <w:rsid w:val="00975AC1"/>
    <w:rsid w:val="00977D71"/>
    <w:rsid w:val="00987558"/>
    <w:rsid w:val="009A1CF7"/>
    <w:rsid w:val="009A3E11"/>
    <w:rsid w:val="009A6DF8"/>
    <w:rsid w:val="009B09EF"/>
    <w:rsid w:val="009C02A1"/>
    <w:rsid w:val="009C24AA"/>
    <w:rsid w:val="009C5509"/>
    <w:rsid w:val="009D4DC8"/>
    <w:rsid w:val="009E4D7C"/>
    <w:rsid w:val="009F4151"/>
    <w:rsid w:val="00A0071C"/>
    <w:rsid w:val="00A05C2B"/>
    <w:rsid w:val="00A22140"/>
    <w:rsid w:val="00A27265"/>
    <w:rsid w:val="00A30A55"/>
    <w:rsid w:val="00A33145"/>
    <w:rsid w:val="00A35C25"/>
    <w:rsid w:val="00A36C1D"/>
    <w:rsid w:val="00A40AB6"/>
    <w:rsid w:val="00A4215F"/>
    <w:rsid w:val="00A52D2E"/>
    <w:rsid w:val="00A54CF6"/>
    <w:rsid w:val="00A8010E"/>
    <w:rsid w:val="00A81061"/>
    <w:rsid w:val="00A85C24"/>
    <w:rsid w:val="00A87E2A"/>
    <w:rsid w:val="00A955DE"/>
    <w:rsid w:val="00AB50B0"/>
    <w:rsid w:val="00AC3843"/>
    <w:rsid w:val="00AC59E8"/>
    <w:rsid w:val="00AD6729"/>
    <w:rsid w:val="00AE43AE"/>
    <w:rsid w:val="00AE47C1"/>
    <w:rsid w:val="00AE4A9C"/>
    <w:rsid w:val="00AE556D"/>
    <w:rsid w:val="00AF0166"/>
    <w:rsid w:val="00B0209E"/>
    <w:rsid w:val="00B0593C"/>
    <w:rsid w:val="00B05DA2"/>
    <w:rsid w:val="00B11C4B"/>
    <w:rsid w:val="00B272F6"/>
    <w:rsid w:val="00B31897"/>
    <w:rsid w:val="00B319CE"/>
    <w:rsid w:val="00B36D3B"/>
    <w:rsid w:val="00B41A53"/>
    <w:rsid w:val="00B51132"/>
    <w:rsid w:val="00B51FD3"/>
    <w:rsid w:val="00B52E62"/>
    <w:rsid w:val="00B659D4"/>
    <w:rsid w:val="00B6692A"/>
    <w:rsid w:val="00B74621"/>
    <w:rsid w:val="00B8726A"/>
    <w:rsid w:val="00BA797B"/>
    <w:rsid w:val="00BB0374"/>
    <w:rsid w:val="00BB2A10"/>
    <w:rsid w:val="00BB5493"/>
    <w:rsid w:val="00BB5CA8"/>
    <w:rsid w:val="00BC6C66"/>
    <w:rsid w:val="00BE09E0"/>
    <w:rsid w:val="00BE0B9E"/>
    <w:rsid w:val="00BE2A47"/>
    <w:rsid w:val="00C00086"/>
    <w:rsid w:val="00C12E12"/>
    <w:rsid w:val="00C22F43"/>
    <w:rsid w:val="00C31030"/>
    <w:rsid w:val="00C34637"/>
    <w:rsid w:val="00C36C17"/>
    <w:rsid w:val="00C667B2"/>
    <w:rsid w:val="00C75835"/>
    <w:rsid w:val="00C84A6A"/>
    <w:rsid w:val="00C8634D"/>
    <w:rsid w:val="00CA2CA5"/>
    <w:rsid w:val="00CC5092"/>
    <w:rsid w:val="00CE123D"/>
    <w:rsid w:val="00CF48A6"/>
    <w:rsid w:val="00CF5CC3"/>
    <w:rsid w:val="00D05C7C"/>
    <w:rsid w:val="00D22839"/>
    <w:rsid w:val="00D32F89"/>
    <w:rsid w:val="00D41E64"/>
    <w:rsid w:val="00D444F8"/>
    <w:rsid w:val="00D47E94"/>
    <w:rsid w:val="00D52808"/>
    <w:rsid w:val="00D52FAF"/>
    <w:rsid w:val="00D62669"/>
    <w:rsid w:val="00D70C6C"/>
    <w:rsid w:val="00D7220B"/>
    <w:rsid w:val="00D72456"/>
    <w:rsid w:val="00D85821"/>
    <w:rsid w:val="00DA2533"/>
    <w:rsid w:val="00DA7F33"/>
    <w:rsid w:val="00DB316B"/>
    <w:rsid w:val="00DB74FC"/>
    <w:rsid w:val="00DC284C"/>
    <w:rsid w:val="00DD2D35"/>
    <w:rsid w:val="00DE05D3"/>
    <w:rsid w:val="00DE08D8"/>
    <w:rsid w:val="00DE28BB"/>
    <w:rsid w:val="00DF6550"/>
    <w:rsid w:val="00DF7225"/>
    <w:rsid w:val="00E13ADD"/>
    <w:rsid w:val="00E14B79"/>
    <w:rsid w:val="00E16360"/>
    <w:rsid w:val="00E23A80"/>
    <w:rsid w:val="00E25DB1"/>
    <w:rsid w:val="00E35032"/>
    <w:rsid w:val="00E350ED"/>
    <w:rsid w:val="00E45F79"/>
    <w:rsid w:val="00E46771"/>
    <w:rsid w:val="00E57037"/>
    <w:rsid w:val="00E628F8"/>
    <w:rsid w:val="00E84390"/>
    <w:rsid w:val="00E9679D"/>
    <w:rsid w:val="00EA2CD6"/>
    <w:rsid w:val="00EB0C3A"/>
    <w:rsid w:val="00EC1568"/>
    <w:rsid w:val="00ED7CC2"/>
    <w:rsid w:val="00EE6A04"/>
    <w:rsid w:val="00EE6C23"/>
    <w:rsid w:val="00EF1BE7"/>
    <w:rsid w:val="00EF304B"/>
    <w:rsid w:val="00EF4E4D"/>
    <w:rsid w:val="00F015CE"/>
    <w:rsid w:val="00F0688E"/>
    <w:rsid w:val="00F147B0"/>
    <w:rsid w:val="00F25CE4"/>
    <w:rsid w:val="00F30E53"/>
    <w:rsid w:val="00F33AF4"/>
    <w:rsid w:val="00F446D9"/>
    <w:rsid w:val="00F44BED"/>
    <w:rsid w:val="00F5288C"/>
    <w:rsid w:val="00F60FF4"/>
    <w:rsid w:val="00F63533"/>
    <w:rsid w:val="00F73E45"/>
    <w:rsid w:val="00F95689"/>
    <w:rsid w:val="00FA0699"/>
    <w:rsid w:val="00FA6080"/>
    <w:rsid w:val="00FB3EA0"/>
    <w:rsid w:val="00FB758E"/>
    <w:rsid w:val="00FD5430"/>
    <w:rsid w:val="00FE01FB"/>
    <w:rsid w:val="00FF2A3E"/>
    <w:rsid w:val="00FF6603"/>
    <w:rsid w:val="00F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2C3750BF-8EDF-4679-BE63-9138780F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CC3"/>
    <w:rPr>
      <w:sz w:val="20"/>
      <w:szCs w:val="20"/>
    </w:rPr>
  </w:style>
  <w:style w:type="paragraph" w:styleId="Heading1">
    <w:name w:val="heading 1"/>
    <w:basedOn w:val="Normal"/>
    <w:next w:val="Normal"/>
    <w:link w:val="Heading1Char"/>
    <w:uiPriority w:val="99"/>
    <w:qFormat/>
    <w:rsid w:val="00CF5CC3"/>
    <w:pPr>
      <w:keepNext/>
      <w:ind w:firstLine="720"/>
      <w:jc w:val="both"/>
      <w:outlineLvl w:val="0"/>
    </w:pPr>
    <w:rPr>
      <w:rFonts w:ascii="Courier New" w:hAnsi="Courier New"/>
      <w:b/>
      <w:color w:val="000000"/>
      <w:sz w:val="24"/>
    </w:rPr>
  </w:style>
  <w:style w:type="paragraph" w:styleId="Heading2">
    <w:name w:val="heading 2"/>
    <w:basedOn w:val="Normal"/>
    <w:next w:val="Normal"/>
    <w:link w:val="Heading2Char"/>
    <w:uiPriority w:val="99"/>
    <w:qFormat/>
    <w:rsid w:val="00CF5CC3"/>
    <w:pPr>
      <w:keepNext/>
      <w:jc w:val="center"/>
      <w:outlineLvl w:val="1"/>
    </w:pPr>
    <w:rPr>
      <w:b/>
      <w:sz w:val="28"/>
    </w:rPr>
  </w:style>
  <w:style w:type="paragraph" w:styleId="Heading3">
    <w:name w:val="heading 3"/>
    <w:basedOn w:val="Normal"/>
    <w:next w:val="Normal"/>
    <w:link w:val="Heading3Char"/>
    <w:uiPriority w:val="99"/>
    <w:qFormat/>
    <w:rsid w:val="00CF5CC3"/>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08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A608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A6080"/>
    <w:rPr>
      <w:rFonts w:ascii="Cambria" w:hAnsi="Cambria" w:cs="Times New Roman"/>
      <w:b/>
      <w:bCs/>
      <w:sz w:val="26"/>
      <w:szCs w:val="26"/>
    </w:rPr>
  </w:style>
  <w:style w:type="paragraph" w:styleId="BalloonText">
    <w:name w:val="Balloon Text"/>
    <w:basedOn w:val="Normal"/>
    <w:link w:val="BalloonTextChar"/>
    <w:uiPriority w:val="99"/>
    <w:rsid w:val="00987558"/>
    <w:rPr>
      <w:rFonts w:ascii="Tahoma" w:hAnsi="Tahoma" w:cs="Tahoma"/>
      <w:sz w:val="16"/>
      <w:szCs w:val="16"/>
    </w:rPr>
  </w:style>
  <w:style w:type="character" w:customStyle="1" w:styleId="BalloonTextChar">
    <w:name w:val="Balloon Text Char"/>
    <w:basedOn w:val="DefaultParagraphFont"/>
    <w:link w:val="BalloonText"/>
    <w:uiPriority w:val="99"/>
    <w:locked/>
    <w:rsid w:val="00987558"/>
    <w:rPr>
      <w:rFonts w:ascii="Tahoma" w:hAnsi="Tahoma" w:cs="Tahoma"/>
      <w:sz w:val="16"/>
      <w:szCs w:val="16"/>
    </w:rPr>
  </w:style>
  <w:style w:type="paragraph" w:styleId="EnvelopeAddress">
    <w:name w:val="envelope address"/>
    <w:basedOn w:val="Normal"/>
    <w:uiPriority w:val="99"/>
    <w:rsid w:val="00CF5CC3"/>
    <w:pPr>
      <w:framePr w:w="7920" w:h="1980" w:hRule="exact" w:hSpace="180" w:wrap="auto" w:hAnchor="page" w:xAlign="center" w:yAlign="bottom"/>
      <w:ind w:left="2880"/>
    </w:pPr>
    <w:rPr>
      <w:sz w:val="28"/>
    </w:rPr>
  </w:style>
  <w:style w:type="paragraph" w:styleId="Header">
    <w:name w:val="header"/>
    <w:basedOn w:val="Normal"/>
    <w:link w:val="HeaderChar"/>
    <w:uiPriority w:val="99"/>
    <w:rsid w:val="00CF5CC3"/>
    <w:pPr>
      <w:tabs>
        <w:tab w:val="center" w:pos="4320"/>
        <w:tab w:val="right" w:pos="8640"/>
      </w:tabs>
    </w:pPr>
  </w:style>
  <w:style w:type="character" w:customStyle="1" w:styleId="HeaderChar">
    <w:name w:val="Header Char"/>
    <w:basedOn w:val="DefaultParagraphFont"/>
    <w:link w:val="Header"/>
    <w:uiPriority w:val="99"/>
    <w:semiHidden/>
    <w:locked/>
    <w:rsid w:val="00FA6080"/>
    <w:rPr>
      <w:rFonts w:cs="Times New Roman"/>
      <w:sz w:val="20"/>
      <w:szCs w:val="20"/>
    </w:rPr>
  </w:style>
  <w:style w:type="paragraph" w:styleId="Footer">
    <w:name w:val="footer"/>
    <w:basedOn w:val="Normal"/>
    <w:link w:val="FooterChar"/>
    <w:uiPriority w:val="99"/>
    <w:rsid w:val="00CF5CC3"/>
    <w:pPr>
      <w:tabs>
        <w:tab w:val="center" w:pos="4320"/>
        <w:tab w:val="right" w:pos="8640"/>
      </w:tabs>
    </w:pPr>
  </w:style>
  <w:style w:type="character" w:customStyle="1" w:styleId="FooterChar">
    <w:name w:val="Footer Char"/>
    <w:basedOn w:val="DefaultParagraphFont"/>
    <w:link w:val="Footer"/>
    <w:uiPriority w:val="99"/>
    <w:semiHidden/>
    <w:locked/>
    <w:rsid w:val="00FA6080"/>
    <w:rPr>
      <w:rFonts w:cs="Times New Roman"/>
      <w:sz w:val="20"/>
      <w:szCs w:val="20"/>
    </w:rPr>
  </w:style>
  <w:style w:type="character" w:styleId="Hyperlink">
    <w:name w:val="Hyperlink"/>
    <w:basedOn w:val="DefaultParagraphFont"/>
    <w:uiPriority w:val="99"/>
    <w:rsid w:val="008B6A2C"/>
    <w:rPr>
      <w:rFonts w:cs="Times New Roman"/>
      <w:color w:val="0000FF"/>
      <w:u w:val="single"/>
    </w:rPr>
  </w:style>
  <w:style w:type="paragraph" w:styleId="ListParagraph">
    <w:name w:val="List Paragraph"/>
    <w:basedOn w:val="Normal"/>
    <w:uiPriority w:val="99"/>
    <w:qFormat/>
    <w:rsid w:val="009E4D7C"/>
    <w:pPr>
      <w:ind w:left="720"/>
      <w:contextualSpacing/>
    </w:pPr>
  </w:style>
  <w:style w:type="character" w:styleId="Strong">
    <w:name w:val="Strong"/>
    <w:basedOn w:val="DefaultParagraphFont"/>
    <w:uiPriority w:val="99"/>
    <w:qFormat/>
    <w:locked/>
    <w:rsid w:val="008615EC"/>
    <w:rPr>
      <w:rFonts w:cs="Times New Roman"/>
      <w:b/>
      <w:bCs/>
    </w:rPr>
  </w:style>
  <w:style w:type="paragraph" w:styleId="NormalWeb">
    <w:name w:val="Normal (Web)"/>
    <w:basedOn w:val="Normal"/>
    <w:uiPriority w:val="99"/>
    <w:semiHidden/>
    <w:unhideWhenUsed/>
    <w:rsid w:val="003B403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1113">
      <w:bodyDiv w:val="1"/>
      <w:marLeft w:val="0"/>
      <w:marRight w:val="0"/>
      <w:marTop w:val="0"/>
      <w:marBottom w:val="0"/>
      <w:divBdr>
        <w:top w:val="none" w:sz="0" w:space="0" w:color="auto"/>
        <w:left w:val="none" w:sz="0" w:space="0" w:color="auto"/>
        <w:bottom w:val="none" w:sz="0" w:space="0" w:color="auto"/>
        <w:right w:val="none" w:sz="0" w:space="0" w:color="auto"/>
      </w:divBdr>
    </w:div>
    <w:div w:id="259917190">
      <w:bodyDiv w:val="1"/>
      <w:marLeft w:val="0"/>
      <w:marRight w:val="0"/>
      <w:marTop w:val="0"/>
      <w:marBottom w:val="0"/>
      <w:divBdr>
        <w:top w:val="none" w:sz="0" w:space="0" w:color="auto"/>
        <w:left w:val="none" w:sz="0" w:space="0" w:color="auto"/>
        <w:bottom w:val="none" w:sz="0" w:space="0" w:color="auto"/>
        <w:right w:val="none" w:sz="0" w:space="0" w:color="auto"/>
      </w:divBdr>
      <w:divsChild>
        <w:div w:id="1654487022">
          <w:marLeft w:val="0"/>
          <w:marRight w:val="0"/>
          <w:marTop w:val="0"/>
          <w:marBottom w:val="0"/>
          <w:divBdr>
            <w:top w:val="none" w:sz="0" w:space="0" w:color="auto"/>
            <w:left w:val="none" w:sz="0" w:space="0" w:color="auto"/>
            <w:bottom w:val="none" w:sz="0" w:space="0" w:color="auto"/>
            <w:right w:val="none" w:sz="0" w:space="0" w:color="auto"/>
          </w:divBdr>
          <w:divsChild>
            <w:div w:id="1102266105">
              <w:marLeft w:val="0"/>
              <w:marRight w:val="0"/>
              <w:marTop w:val="0"/>
              <w:marBottom w:val="0"/>
              <w:divBdr>
                <w:top w:val="none" w:sz="0" w:space="0" w:color="auto"/>
                <w:left w:val="none" w:sz="0" w:space="0" w:color="auto"/>
                <w:bottom w:val="none" w:sz="0" w:space="0" w:color="auto"/>
                <w:right w:val="none" w:sz="0" w:space="0" w:color="auto"/>
              </w:divBdr>
              <w:divsChild>
                <w:div w:id="498081499">
                  <w:marLeft w:val="0"/>
                  <w:marRight w:val="0"/>
                  <w:marTop w:val="0"/>
                  <w:marBottom w:val="0"/>
                  <w:divBdr>
                    <w:top w:val="none" w:sz="0" w:space="0" w:color="auto"/>
                    <w:left w:val="none" w:sz="0" w:space="0" w:color="auto"/>
                    <w:bottom w:val="none" w:sz="0" w:space="0" w:color="auto"/>
                    <w:right w:val="none" w:sz="0" w:space="0" w:color="auto"/>
                  </w:divBdr>
                  <w:divsChild>
                    <w:div w:id="352730090">
                      <w:marLeft w:val="0"/>
                      <w:marRight w:val="0"/>
                      <w:marTop w:val="0"/>
                      <w:marBottom w:val="0"/>
                      <w:divBdr>
                        <w:top w:val="none" w:sz="0" w:space="0" w:color="auto"/>
                        <w:left w:val="none" w:sz="0" w:space="0" w:color="auto"/>
                        <w:bottom w:val="none" w:sz="0" w:space="0" w:color="auto"/>
                        <w:right w:val="none" w:sz="0" w:space="0" w:color="auto"/>
                      </w:divBdr>
                      <w:divsChild>
                        <w:div w:id="669143516">
                          <w:marLeft w:val="0"/>
                          <w:marRight w:val="0"/>
                          <w:marTop w:val="0"/>
                          <w:marBottom w:val="0"/>
                          <w:divBdr>
                            <w:top w:val="none" w:sz="0" w:space="0" w:color="auto"/>
                            <w:left w:val="none" w:sz="0" w:space="0" w:color="auto"/>
                            <w:bottom w:val="none" w:sz="0" w:space="0" w:color="auto"/>
                            <w:right w:val="none" w:sz="0" w:space="0" w:color="auto"/>
                          </w:divBdr>
                          <w:divsChild>
                            <w:div w:id="1954361962">
                              <w:marLeft w:val="0"/>
                              <w:marRight w:val="0"/>
                              <w:marTop w:val="0"/>
                              <w:marBottom w:val="0"/>
                              <w:divBdr>
                                <w:top w:val="none" w:sz="0" w:space="0" w:color="auto"/>
                                <w:left w:val="none" w:sz="0" w:space="0" w:color="auto"/>
                                <w:bottom w:val="none" w:sz="0" w:space="0" w:color="auto"/>
                                <w:right w:val="none" w:sz="0" w:space="0" w:color="auto"/>
                              </w:divBdr>
                              <w:divsChild>
                                <w:div w:id="903638416">
                                  <w:marLeft w:val="0"/>
                                  <w:marRight w:val="0"/>
                                  <w:marTop w:val="0"/>
                                  <w:marBottom w:val="0"/>
                                  <w:divBdr>
                                    <w:top w:val="none" w:sz="0" w:space="0" w:color="auto"/>
                                    <w:left w:val="none" w:sz="0" w:space="0" w:color="auto"/>
                                    <w:bottom w:val="none" w:sz="0" w:space="0" w:color="auto"/>
                                    <w:right w:val="none" w:sz="0" w:space="0" w:color="auto"/>
                                  </w:divBdr>
                                  <w:divsChild>
                                    <w:div w:id="720325395">
                                      <w:marLeft w:val="0"/>
                                      <w:marRight w:val="0"/>
                                      <w:marTop w:val="0"/>
                                      <w:marBottom w:val="0"/>
                                      <w:divBdr>
                                        <w:top w:val="none" w:sz="0" w:space="0" w:color="auto"/>
                                        <w:left w:val="none" w:sz="0" w:space="0" w:color="auto"/>
                                        <w:bottom w:val="none" w:sz="0" w:space="0" w:color="auto"/>
                                        <w:right w:val="none" w:sz="0" w:space="0" w:color="auto"/>
                                      </w:divBdr>
                                      <w:divsChild>
                                        <w:div w:id="508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0258">
                                  <w:marLeft w:val="0"/>
                                  <w:marRight w:val="0"/>
                                  <w:marTop w:val="0"/>
                                  <w:marBottom w:val="0"/>
                                  <w:divBdr>
                                    <w:top w:val="none" w:sz="0" w:space="0" w:color="auto"/>
                                    <w:left w:val="none" w:sz="0" w:space="0" w:color="auto"/>
                                    <w:bottom w:val="none" w:sz="0" w:space="0" w:color="auto"/>
                                    <w:right w:val="none" w:sz="0" w:space="0" w:color="auto"/>
                                  </w:divBdr>
                                  <w:divsChild>
                                    <w:div w:id="1593926046">
                                      <w:marLeft w:val="0"/>
                                      <w:marRight w:val="0"/>
                                      <w:marTop w:val="0"/>
                                      <w:marBottom w:val="0"/>
                                      <w:divBdr>
                                        <w:top w:val="none" w:sz="0" w:space="0" w:color="auto"/>
                                        <w:left w:val="none" w:sz="0" w:space="0" w:color="auto"/>
                                        <w:bottom w:val="none" w:sz="0" w:space="0" w:color="auto"/>
                                        <w:right w:val="none" w:sz="0" w:space="0" w:color="auto"/>
                                      </w:divBdr>
                                      <w:divsChild>
                                        <w:div w:id="11792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gmd3c</dc:creator>
  <cp:lastModifiedBy>Brandi Sneath</cp:lastModifiedBy>
  <cp:revision>2</cp:revision>
  <cp:lastPrinted>2018-03-09T16:45:00Z</cp:lastPrinted>
  <dcterms:created xsi:type="dcterms:W3CDTF">2018-03-12T21:57:00Z</dcterms:created>
  <dcterms:modified xsi:type="dcterms:W3CDTF">2018-03-12T21:57:00Z</dcterms:modified>
</cp:coreProperties>
</file>